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014B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51014B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27 ноября 1992 года N 4015-1</w:t>
      </w:r>
      <w:r>
        <w:br/>
      </w:r>
      <w:r>
        <w:br/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0"/>
        <w:jc w:val="center"/>
      </w:pPr>
    </w:p>
    <w:p w:rsidR="00000000" w:rsidRDefault="0051014B">
      <w:pPr>
        <w:pStyle w:val="ConsPlusTitle"/>
        <w:widowControl/>
        <w:jc w:val="center"/>
      </w:pPr>
      <w:r>
        <w:t>РОССИЙСКАЯ ФЕДЕРАЦИЯ</w:t>
      </w:r>
    </w:p>
    <w:p w:rsidR="00000000" w:rsidRDefault="0051014B">
      <w:pPr>
        <w:pStyle w:val="ConsPlusTitle"/>
        <w:widowControl/>
        <w:jc w:val="center"/>
      </w:pPr>
    </w:p>
    <w:p w:rsidR="00000000" w:rsidRDefault="0051014B">
      <w:pPr>
        <w:pStyle w:val="ConsPlusTitle"/>
        <w:widowControl/>
        <w:jc w:val="center"/>
      </w:pPr>
      <w:r>
        <w:t>ЗАКОН</w:t>
      </w:r>
    </w:p>
    <w:p w:rsidR="00000000" w:rsidRDefault="0051014B">
      <w:pPr>
        <w:pStyle w:val="ConsPlusTitle"/>
        <w:widowControl/>
        <w:jc w:val="center"/>
      </w:pPr>
    </w:p>
    <w:p w:rsidR="00000000" w:rsidRDefault="0051014B">
      <w:pPr>
        <w:pStyle w:val="ConsPlusTitle"/>
        <w:widowControl/>
        <w:jc w:val="center"/>
      </w:pPr>
      <w:r>
        <w:t>ОБ ОРГАНИЗАЦИИ СТРАХОВОГО ДЕЛА В РОССИЙСКОЙ ФЕДЕРАЦИИ</w:t>
      </w:r>
    </w:p>
    <w:p w:rsidR="00000000" w:rsidRDefault="0051014B">
      <w:pPr>
        <w:pStyle w:val="ConsPlusNormal"/>
        <w:widowControl/>
        <w:ind w:firstLine="0"/>
        <w:jc w:val="center"/>
      </w:pPr>
    </w:p>
    <w:p w:rsidR="00000000" w:rsidRDefault="0051014B">
      <w:pPr>
        <w:pStyle w:val="ConsPlusNormal"/>
        <w:widowControl/>
        <w:ind w:firstLine="0"/>
        <w:jc w:val="center"/>
      </w:pPr>
      <w:r>
        <w:t>(в ред. Федеральных законов от 31.12.1997 N 157-ФЗ,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20.11.1999 N 204-ФЗ, от 21.03.2002 N 31-ФЗ,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25.04.2002 N 41-ФЗ, от 08.12.2003 N 169-ФЗ,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10.12.2003 N 172-ФЗ, от 20.07.2004 N 67-ФЗ,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07.03.2005 N 12-ФЗ, от 18.07.2005 N 90-ФЗ,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21.07.2005 N 104-ФЗ, от 17.05.2007 N 83-ФЗ,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08.11.2007 N 256-ФЗ, от 29.11.2007 N 287-ФЗ,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30.10.2009 N 243-Ф</w:t>
      </w:r>
      <w:r>
        <w:t>З, от 22.04.2010 N 65-ФЗ,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27.07.2010 N 226-ФЗ, от 29.11.2010 N 313-ФЗ,</w:t>
      </w:r>
    </w:p>
    <w:p w:rsidR="00000000" w:rsidRDefault="0051014B">
      <w:pPr>
        <w:pStyle w:val="ConsPlusNormal"/>
        <w:widowControl/>
        <w:ind w:firstLine="0"/>
        <w:jc w:val="center"/>
      </w:pPr>
      <w:r>
        <w:t>от 18.07.2011 N 236-ФЗ,</w:t>
      </w:r>
    </w:p>
    <w:p w:rsidR="00000000" w:rsidRDefault="0051014B">
      <w:pPr>
        <w:pStyle w:val="ConsPlusNormal"/>
        <w:widowControl/>
        <w:ind w:firstLine="0"/>
        <w:jc w:val="center"/>
      </w:pPr>
      <w:r>
        <w:t>с изм., внесенными Федеральным законом от 21.06.2004 N 57-ФЗ)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Настоящий Закон регулирует отношения между лицами, осуществляющими виды деятельности в сфере страхового дела, или с их участием, отношения по осуществлению государственного надзора за деятельностью су</w:t>
      </w:r>
      <w:r>
        <w:t>бъектов страхового дела, а также иные отношения, связанные с организацией страхового дела.</w:t>
      </w:r>
    </w:p>
    <w:p w:rsidR="00000000" w:rsidRDefault="0051014B">
      <w:pPr>
        <w:pStyle w:val="ConsPlusNormal"/>
        <w:widowControl/>
        <w:ind w:firstLine="540"/>
        <w:jc w:val="both"/>
      </w:pPr>
      <w:r>
        <w:t>2. Отношения, указанные в пункте 1 настоящей статьи, регулируются также федеральными законами, указами Президента Российской Федерации, постановлениями Правительства</w:t>
      </w:r>
      <w:r>
        <w:t xml:space="preserve"> Российской Федерации, принятыми в соответствии с настоящим Законом.</w:t>
      </w:r>
    </w:p>
    <w:p w:rsidR="00000000" w:rsidRDefault="0051014B">
      <w:pPr>
        <w:pStyle w:val="ConsPlusNormal"/>
        <w:widowControl/>
        <w:ind w:firstLine="540"/>
        <w:jc w:val="both"/>
      </w:pPr>
      <w:r>
        <w:t>В случаях, предусмотренных настоящим Законом, федеральные органы исполнительной власти в пределах своей компетенции могут принимать нормативные правовые акты.</w:t>
      </w:r>
    </w:p>
    <w:p w:rsidR="00000000" w:rsidRDefault="0051014B">
      <w:pPr>
        <w:pStyle w:val="ConsPlusNormal"/>
        <w:widowControl/>
        <w:ind w:firstLine="540"/>
        <w:jc w:val="both"/>
      </w:pPr>
      <w:r>
        <w:t>3. Для целей настоящего Зако</w:t>
      </w:r>
      <w:r>
        <w:t>на федеральные законы и иные нормативные правовые акты, предусмотренные пунктами 1 и 2 настоящей статьи, являются составной частью страхового законодательства.</w:t>
      </w:r>
    </w:p>
    <w:p w:rsidR="00000000" w:rsidRDefault="0051014B">
      <w:pPr>
        <w:pStyle w:val="ConsPlusNormal"/>
        <w:widowControl/>
        <w:ind w:firstLine="540"/>
        <w:jc w:val="both"/>
      </w:pPr>
      <w:r>
        <w:t>4. Действие настоящего Закона распространяется на отношения по обязательному страхованию в части</w:t>
      </w:r>
      <w:r>
        <w:t xml:space="preserve"> установления правовых основ регулирования указанных отношений.</w:t>
      </w:r>
    </w:p>
    <w:p w:rsidR="00000000" w:rsidRDefault="0051014B">
      <w:pPr>
        <w:pStyle w:val="ConsPlusNormal"/>
        <w:widowControl/>
        <w:ind w:firstLine="540"/>
        <w:jc w:val="both"/>
      </w:pPr>
      <w:r>
        <w:t>5. Действие настоящего Закона не распространяется на отношения по обязательному страхованию вкладов физических лиц в банках, а также на отношения по страхованию экспортных кредитов и инвестици</w:t>
      </w:r>
      <w:r>
        <w:t>й от предпринимательских и (или) политических рисков, осуществляемому в соответствии с Федеральным законом от 17 мая 2007 года N 82-ФЗ "О банке развития".</w:t>
      </w:r>
    </w:p>
    <w:p w:rsidR="00000000" w:rsidRDefault="0051014B">
      <w:pPr>
        <w:pStyle w:val="ConsPlusNormal"/>
        <w:widowControl/>
        <w:ind w:firstLine="0"/>
        <w:jc w:val="both"/>
      </w:pPr>
      <w:r>
        <w:t>(п. 5 в ред. Федерального закона от 18.07.2011 N 236-ФЗ)</w:t>
      </w:r>
    </w:p>
    <w:p w:rsidR="00000000" w:rsidRDefault="0051014B">
      <w:pPr>
        <w:pStyle w:val="ConsPlusNormal"/>
        <w:widowControl/>
        <w:ind w:firstLine="540"/>
        <w:jc w:val="both"/>
      </w:pPr>
      <w:r>
        <w:t>6. Действие настоящего Закона распространяет</w:t>
      </w:r>
      <w:r>
        <w:t>ся на страховые организации, осуществляющие обязательное медицинское страхование, с учетом особенностей, установленных Федеральным законом "Об обязательном медицинском страховании в Российской Федерации".</w:t>
      </w:r>
    </w:p>
    <w:p w:rsidR="00000000" w:rsidRDefault="0051014B">
      <w:pPr>
        <w:pStyle w:val="ConsPlusNormal"/>
        <w:widowControl/>
        <w:ind w:firstLine="0"/>
        <w:jc w:val="both"/>
      </w:pPr>
      <w:r>
        <w:t>(п. 6 введен Федеральным законом от 29.11.2010 N 31</w:t>
      </w:r>
      <w:r>
        <w:t>3-ФЗ)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2. Страхование и страховая деятельность (страховое дело)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Страхование - отношения по защите интересов физических и юридических лиц, Российской Федерации, субъектов Российской Федерации и</w:t>
      </w:r>
      <w:r>
        <w:t xml:space="preserve">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страховщиков.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Страховая деятельность (страховое</w:t>
      </w:r>
      <w:r>
        <w:t xml:space="preserve"> дело) - сфера деятельности страховщиков по страхованию, перестрахованию, взаимному страхованию, а также страховых брокеров, страховых актуариев по оказанию услуг, связанных со страхованием, с перестрахованием.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3. Цель и задачи организации страхово</w:t>
      </w:r>
      <w:r>
        <w:t>го дела. Формы страхования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Целью организации страхового дела является обеспечение защиты имущественных интересов физических и юридических лиц, Российской Федерации, субъектов Российской Федерации и муниципальных образований при наступлении страховых случаев.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Задачами организации </w:t>
      </w:r>
      <w:r>
        <w:t>страхового дела являются:</w:t>
      </w:r>
    </w:p>
    <w:p w:rsidR="00000000" w:rsidRDefault="0051014B">
      <w:pPr>
        <w:pStyle w:val="ConsPlusNormal"/>
        <w:widowControl/>
        <w:ind w:firstLine="540"/>
        <w:jc w:val="both"/>
      </w:pPr>
      <w:r>
        <w:t>проведение единой государственной политики в сфере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установление принципов страхования и формирование механизмов страхования, обеспечивающих экономическую безопасность граждан и хозяйствующих субъектов на территории Ро</w:t>
      </w:r>
      <w:r>
        <w:t>ссийской Федерации.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Страхование осуществляется в форме добровольного страхования и обязательного страхования.</w:t>
      </w:r>
    </w:p>
    <w:p w:rsidR="00000000" w:rsidRDefault="0051014B">
      <w:pPr>
        <w:pStyle w:val="ConsPlusNormal"/>
        <w:widowControl/>
        <w:ind w:firstLine="540"/>
        <w:jc w:val="both"/>
      </w:pPr>
      <w:r>
        <w:t>3. Добровольное страхование осуществляется на основании договора страхования и правил страхования, определяющих общие условия и порядок его осу</w:t>
      </w:r>
      <w:r>
        <w:t>ществления. 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настоящим Законом и содержат положения о субъектах страхования, об объектах ст</w:t>
      </w:r>
      <w:r>
        <w:t xml:space="preserve">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</w:t>
      </w:r>
      <w:r>
        <w:t>определении размера убытков или ущерба, о порядке определения страховой выплаты, о случаях отказа в страховой выплате и иные положения.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1014B">
      <w:pPr>
        <w:pStyle w:val="ConsPlusNormal"/>
        <w:widowControl/>
        <w:ind w:firstLine="540"/>
        <w:jc w:val="both"/>
      </w:pPr>
      <w:r>
        <w:t>Перечень нормативных актов о конкретных видах обязательного страхования см. в Справочной и</w:t>
      </w:r>
      <w:r>
        <w:t>нформации.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4. Условия и порядок осуществления обязательного страхования определяются федеральными законами о конкретных видах обязательного страхования. Федеральный закон о конкретном виде обязательного страхования должен содержать положения, определяющие</w:t>
      </w:r>
      <w:r>
        <w:t>:</w:t>
      </w:r>
    </w:p>
    <w:p w:rsidR="00000000" w:rsidRDefault="0051014B">
      <w:pPr>
        <w:pStyle w:val="ConsPlusNormal"/>
        <w:widowControl/>
        <w:ind w:firstLine="540"/>
        <w:jc w:val="both"/>
      </w:pPr>
      <w:r>
        <w:t>а) субъекты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б) объекты, подлежащие страхованию;</w:t>
      </w:r>
    </w:p>
    <w:p w:rsidR="00000000" w:rsidRDefault="0051014B">
      <w:pPr>
        <w:pStyle w:val="ConsPlusNormal"/>
        <w:widowControl/>
        <w:ind w:firstLine="540"/>
        <w:jc w:val="both"/>
      </w:pPr>
      <w:r>
        <w:t>в) перечень страховых случаев;</w:t>
      </w:r>
    </w:p>
    <w:p w:rsidR="00000000" w:rsidRDefault="0051014B">
      <w:pPr>
        <w:pStyle w:val="ConsPlusNormal"/>
        <w:widowControl/>
        <w:ind w:firstLine="540"/>
        <w:jc w:val="both"/>
      </w:pPr>
      <w:r>
        <w:t>г) минимальный размер страховой суммы или порядок ее определения;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д) размер, структуру или порядок определения страхового тарифа;</w:t>
      </w:r>
    </w:p>
    <w:p w:rsidR="00000000" w:rsidRDefault="0051014B">
      <w:pPr>
        <w:pStyle w:val="ConsPlusNormal"/>
        <w:widowControl/>
        <w:ind w:firstLine="540"/>
        <w:jc w:val="both"/>
      </w:pPr>
      <w:r>
        <w:t>е) срок и порядок уплаты страхов</w:t>
      </w:r>
      <w:r>
        <w:t>ой премии (страховых взносов);</w:t>
      </w:r>
    </w:p>
    <w:p w:rsidR="00000000" w:rsidRDefault="0051014B">
      <w:pPr>
        <w:pStyle w:val="ConsPlusNormal"/>
        <w:widowControl/>
        <w:ind w:firstLine="540"/>
        <w:jc w:val="both"/>
      </w:pPr>
      <w:r>
        <w:t>ж) срок действия договора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з) порядок определения размера страховой выплаты;</w:t>
      </w:r>
    </w:p>
    <w:p w:rsidR="00000000" w:rsidRDefault="0051014B">
      <w:pPr>
        <w:pStyle w:val="ConsPlusNormal"/>
        <w:widowControl/>
        <w:ind w:firstLine="540"/>
        <w:jc w:val="both"/>
      </w:pPr>
      <w:r>
        <w:t>и) контроль за осуществлением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к) последствия неисполнения или ненадлежащего исполнения обязательств субъектами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л) иные положения.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4. Объекты страхования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Объектами личного страхования могут быть имущественные интересы, связанные:</w:t>
      </w:r>
    </w:p>
    <w:p w:rsidR="00000000" w:rsidRDefault="0051014B">
      <w:pPr>
        <w:pStyle w:val="ConsPlusNormal"/>
        <w:widowControl/>
        <w:ind w:firstLine="540"/>
        <w:jc w:val="both"/>
      </w:pPr>
      <w:r>
        <w:t>1) с дожитием граждан до определенного возраста или срока, со смертью, с наступлением иных событий в жизни граждан (страхование жизни);</w:t>
      </w:r>
    </w:p>
    <w:p w:rsidR="00000000" w:rsidRDefault="0051014B">
      <w:pPr>
        <w:pStyle w:val="ConsPlusNormal"/>
        <w:widowControl/>
        <w:ind w:firstLine="540"/>
        <w:jc w:val="both"/>
      </w:pPr>
      <w:r>
        <w:t>2) с причинением вреда жизни, здоровью граждан, оказанием им медицинских услуг (страхование от несчастных случаев и боле</w:t>
      </w:r>
      <w:r>
        <w:t>зней, медицинское страхование).</w:t>
      </w:r>
    </w:p>
    <w:p w:rsidR="00000000" w:rsidRDefault="0051014B">
      <w:pPr>
        <w:pStyle w:val="ConsPlusNormal"/>
        <w:widowControl/>
        <w:ind w:firstLine="540"/>
        <w:jc w:val="both"/>
      </w:pPr>
      <w:r>
        <w:t>2. Объектами имущественного страхования могут быть имущественные интересы, связанные, в частности, с:</w:t>
      </w:r>
    </w:p>
    <w:p w:rsidR="00000000" w:rsidRDefault="0051014B">
      <w:pPr>
        <w:pStyle w:val="ConsPlusNormal"/>
        <w:widowControl/>
        <w:ind w:firstLine="540"/>
        <w:jc w:val="both"/>
      </w:pPr>
      <w:r>
        <w:t>1) владением, пользованием и распоряжением имуществом (страхование имущества);</w:t>
      </w:r>
    </w:p>
    <w:p w:rsidR="00000000" w:rsidRDefault="0051014B">
      <w:pPr>
        <w:pStyle w:val="ConsPlusNormal"/>
        <w:widowControl/>
        <w:ind w:firstLine="540"/>
        <w:jc w:val="both"/>
      </w:pPr>
      <w:r>
        <w:t>2) обязанностью возместить причиненный друг</w:t>
      </w:r>
      <w:r>
        <w:t>им лицам вред (страхование гражданской ответственности);</w:t>
      </w:r>
    </w:p>
    <w:p w:rsidR="00000000" w:rsidRDefault="0051014B">
      <w:pPr>
        <w:pStyle w:val="ConsPlusNormal"/>
        <w:widowControl/>
        <w:ind w:firstLine="540"/>
        <w:jc w:val="both"/>
      </w:pPr>
      <w:r>
        <w:t>3) осуществлением предпринимательской деятельности (страхование предпринимательских рисков).</w:t>
      </w:r>
    </w:p>
    <w:p w:rsidR="00000000" w:rsidRDefault="0051014B">
      <w:pPr>
        <w:pStyle w:val="ConsPlusNormal"/>
        <w:widowControl/>
        <w:ind w:firstLine="540"/>
        <w:jc w:val="both"/>
      </w:pPr>
      <w:r>
        <w:t>3. Страхование противоправных интересов, а также интересов, которые не являются противоправными, но страхо</w:t>
      </w:r>
      <w:r>
        <w:t>вание которых запрещено законом, не допускается.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4. Если федеральным законом не установлено иное, допускается страхование объектов, относящихся к разным видам имущественного страхования и (или) личного страхования (комбинированное страхование).</w:t>
      </w:r>
    </w:p>
    <w:p w:rsidR="00000000" w:rsidRDefault="0051014B">
      <w:pPr>
        <w:pStyle w:val="ConsPlusNormal"/>
        <w:widowControl/>
        <w:ind w:firstLine="540"/>
        <w:jc w:val="both"/>
      </w:pPr>
      <w:r>
        <w:t>5. На терри</w:t>
      </w:r>
      <w:r>
        <w:t>тории Российской Федерации страхование (за исключением перестрахования и иных предусмотренных федеральными законами случаев) интересов юридических лиц, а также физических лиц - резидентов Российской Федерации может осуществляться только страховщиками, имею</w:t>
      </w:r>
      <w:r>
        <w:t>щими лицензии, полученные в установленном настоящим Законом порядке.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08.11.2007 N 256-ФЗ)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4.1. Участники отношений, регулируемых настоящим Законом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 xml:space="preserve">1. Участниками </w:t>
      </w:r>
      <w:r>
        <w:t>отношений, регулируемых настоящим Законом, являются:</w:t>
      </w:r>
    </w:p>
    <w:p w:rsidR="00000000" w:rsidRDefault="0051014B">
      <w:pPr>
        <w:pStyle w:val="ConsPlusNormal"/>
        <w:widowControl/>
        <w:ind w:firstLine="540"/>
        <w:jc w:val="both"/>
      </w:pPr>
      <w:r>
        <w:t>1) страхователи, застрахованные лица, выгодоприобретатели;</w:t>
      </w:r>
    </w:p>
    <w:p w:rsidR="00000000" w:rsidRDefault="0051014B">
      <w:pPr>
        <w:pStyle w:val="ConsPlusNormal"/>
        <w:widowControl/>
        <w:ind w:firstLine="540"/>
        <w:jc w:val="both"/>
      </w:pPr>
      <w:r>
        <w:t>2) страховые организации;</w:t>
      </w:r>
    </w:p>
    <w:p w:rsidR="00000000" w:rsidRDefault="0051014B">
      <w:pPr>
        <w:pStyle w:val="ConsPlusNormal"/>
        <w:widowControl/>
        <w:ind w:firstLine="540"/>
        <w:jc w:val="both"/>
      </w:pPr>
      <w:r>
        <w:t>3) общества взаимного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4) страховые агенты;</w:t>
      </w:r>
    </w:p>
    <w:p w:rsidR="00000000" w:rsidRDefault="0051014B">
      <w:pPr>
        <w:pStyle w:val="ConsPlusNormal"/>
        <w:widowControl/>
        <w:ind w:firstLine="540"/>
        <w:jc w:val="both"/>
      </w:pPr>
      <w:r>
        <w:t>5) страховые брокеры;</w:t>
      </w:r>
    </w:p>
    <w:p w:rsidR="00000000" w:rsidRDefault="0051014B">
      <w:pPr>
        <w:pStyle w:val="ConsPlusNormal"/>
        <w:widowControl/>
        <w:ind w:firstLine="540"/>
        <w:jc w:val="both"/>
      </w:pPr>
      <w:r>
        <w:t>6) страховые актуарии;</w:t>
      </w:r>
    </w:p>
    <w:p w:rsidR="00000000" w:rsidRDefault="0051014B">
      <w:pPr>
        <w:pStyle w:val="ConsPlusNormal"/>
        <w:widowControl/>
        <w:ind w:firstLine="540"/>
        <w:jc w:val="both"/>
      </w:pPr>
      <w:r>
        <w:t>7) федеральный орган исполнительной власти, к компетенции которого относится осуществление функций по контролю и надзору в сфере страховой деятельности (страхового дела) (далее - орган страхового надзора);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8) объединения субъектов страхового дела, в том числе саморегулируемые организации.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(пп. 8 введен Федеральным законом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Страховые организации, общества взаимного страхования, страховые брокеры и страховые актуарии являются субъекта</w:t>
      </w:r>
      <w:r>
        <w:t>ми страхового дела.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Абзац второй пункта 2 статьи 4.1 в части аттестации страховых актуариев вступил в силу с 1 июля 2006 года.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Деятельность субъектов страхового дела подлежит лицензированию, за исключением деятельности страховых актуариев, которые подлеж</w:t>
      </w:r>
      <w:r>
        <w:t>ат аттестации.</w:t>
      </w:r>
    </w:p>
    <w:p w:rsidR="00000000" w:rsidRDefault="0051014B">
      <w:pPr>
        <w:pStyle w:val="ConsPlusNormal"/>
        <w:widowControl/>
        <w:ind w:firstLine="540"/>
        <w:jc w:val="both"/>
      </w:pPr>
      <w:r>
        <w:t>Сведения о субъектах страхового дела подлежат внесению в единый государственный реестр субъектов страхового дела в порядке, установленном органом страхового надзора.</w:t>
      </w:r>
    </w:p>
    <w:p w:rsidR="00000000" w:rsidRDefault="0051014B">
      <w:pPr>
        <w:pStyle w:val="ConsPlusNormal"/>
        <w:widowControl/>
        <w:ind w:firstLine="540"/>
        <w:jc w:val="both"/>
      </w:pPr>
      <w:r>
        <w:t>3. Наименование (фирменное наименование) субъекта страхового дела - юридиче</w:t>
      </w:r>
      <w:r>
        <w:t>ского лица должно содержать:</w:t>
      </w:r>
    </w:p>
    <w:p w:rsidR="00000000" w:rsidRDefault="0051014B">
      <w:pPr>
        <w:pStyle w:val="ConsPlusNormal"/>
        <w:widowControl/>
        <w:ind w:firstLine="540"/>
        <w:jc w:val="both"/>
      </w:pPr>
      <w:r>
        <w:t>1) указание на организационно-правовую форму субъекта страхового дела;</w:t>
      </w:r>
    </w:p>
    <w:p w:rsidR="00000000" w:rsidRDefault="0051014B">
      <w:pPr>
        <w:pStyle w:val="ConsPlusNormal"/>
        <w:widowControl/>
        <w:ind w:firstLine="540"/>
        <w:jc w:val="both"/>
      </w:pPr>
      <w:r>
        <w:t>2) указание на вид деятельности субъекта страхового дела с использованием слов либо "страхование" и (или) "перестрахование", либо "взаимное страхование", ли</w:t>
      </w:r>
      <w:r>
        <w:t>бо "страховой брокер", а также производных от таких слов и словосочетаний;</w:t>
      </w:r>
    </w:p>
    <w:p w:rsidR="00000000" w:rsidRDefault="0051014B">
      <w:pPr>
        <w:pStyle w:val="ConsPlusNormal"/>
        <w:widowControl/>
        <w:ind w:firstLine="540"/>
        <w:jc w:val="both"/>
      </w:pPr>
      <w:r>
        <w:t>3) обозначение, индивидуализирующее субъект страхового дела.</w:t>
      </w:r>
    </w:p>
    <w:p w:rsidR="00000000" w:rsidRDefault="0051014B">
      <w:pPr>
        <w:pStyle w:val="ConsPlusNormal"/>
        <w:widowControl/>
        <w:ind w:firstLine="0"/>
        <w:jc w:val="both"/>
      </w:pPr>
      <w:r>
        <w:t>(п. 3 в ред. Федерального закона от 21.07.2005 N 104-ФЗ)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 Субъект страхового дела - юридическое лицо не вправе использ</w:t>
      </w:r>
      <w:r>
        <w:t>овать полностью обозначение, индивидуализирующее другой субъект страхового дела. Указанное положение не распространяется на дочерние и зависимые общества субъекта страхового дела.</w:t>
      </w:r>
    </w:p>
    <w:p w:rsidR="00000000" w:rsidRDefault="0051014B">
      <w:pPr>
        <w:pStyle w:val="ConsPlusNormal"/>
        <w:widowControl/>
        <w:ind w:firstLine="0"/>
        <w:jc w:val="both"/>
      </w:pPr>
      <w:r>
        <w:t>(п. 4 введен Федеральным законом от 21.07.2005 N 104-ФЗ)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5. Страхова</w:t>
      </w:r>
      <w:r>
        <w:t>тели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Страхователями признаются юридические лица и дееспособные физические лица, заключившие со страховщиками договоры страхования либо являющиеся страхователями в силу закона.</w:t>
      </w:r>
    </w:p>
    <w:p w:rsidR="00000000" w:rsidRDefault="0051014B">
      <w:pPr>
        <w:pStyle w:val="ConsPlusNormal"/>
        <w:widowControl/>
        <w:ind w:firstLine="540"/>
        <w:jc w:val="both"/>
      </w:pPr>
      <w:r>
        <w:t>2 - 3. Утратили силу. - Федеральный закон от 10.12.2003 N 172-ФЗ.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6. Страховщики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Страховщики - юридические лица, созданные в соответствии с законодательством Российской Федерации для осуществления страхования, перестрахования, взаимного страхования и получившие лицензии в установленном настоящим Законом порядк</w:t>
      </w:r>
      <w:r>
        <w:t>е.</w:t>
      </w:r>
    </w:p>
    <w:p w:rsidR="00000000" w:rsidRDefault="0051014B">
      <w:pPr>
        <w:pStyle w:val="ConsPlusNormal"/>
        <w:widowControl/>
        <w:ind w:firstLine="0"/>
        <w:jc w:val="both"/>
      </w:pPr>
      <w:r>
        <w:t>(п. 1 в ред. Федерального закона от 10.12.2003 N 172-ФЗ)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2. Страховщики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</w:t>
      </w:r>
      <w:r>
        <w:lastRenderedPageBreak/>
        <w:t>убытков или ущерба, производят</w:t>
      </w:r>
      <w:r>
        <w:t xml:space="preserve"> страховые выплаты, осуществляют иные связанные с исполнением обязательств по договору страхования действия.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Специализация страховых организаций, созданных до вступления в силу Федерального закона от 10.12.2003 N 172-ФЗ, по осуществлению страхования в соо</w:t>
      </w:r>
      <w:r>
        <w:t>тветствии с данной статьей должна быть завершена не позднее 1 июля 2007 года. О последствиях невыполнения указанных требований см. пункт 1 статьи 2 Федерального закона от 10.12.2003 N 172-ФЗ.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Страховщики вправе осуществлять или только страхование объектов</w:t>
      </w:r>
      <w:r>
        <w:t xml:space="preserve"> личного страхования, предусмотренных пунктом 1 статьи 4 настоящего Закона, или только страхование объектов имущественного и личного страхования, предусмотренных соответственно пунктом 2 и подпунктом 2 пункта 1 статьи 4 настоящего Закона.</w:t>
      </w:r>
    </w:p>
    <w:p w:rsidR="00000000" w:rsidRDefault="0051014B">
      <w:pPr>
        <w:pStyle w:val="ConsPlusNormal"/>
        <w:widowControl/>
        <w:ind w:firstLine="0"/>
        <w:jc w:val="both"/>
      </w:pPr>
      <w:r>
        <w:t>(п. 2 в ред. Феде</w:t>
      </w:r>
      <w:r>
        <w:t>рального закона от 10.12.2003 N 172-ФЗ)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2.1. Страховщики должны создать условия для обеспечения сохранности документов, перечень которых и требования к обеспечению сохранности которых устанавливаются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страховой деятельности (далее - орган страхового регулирования).</w:t>
      </w:r>
    </w:p>
    <w:p w:rsidR="00000000" w:rsidRDefault="0051014B">
      <w:pPr>
        <w:pStyle w:val="ConsPlusNormal"/>
        <w:widowControl/>
        <w:ind w:firstLine="0"/>
        <w:jc w:val="both"/>
      </w:pPr>
      <w:r>
        <w:t>(п. 2.1 введен Федеральным законом от 22.04.2010 N 65-ФЗ)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Правила, установленные абзацем 1 пункта</w:t>
      </w:r>
      <w:r>
        <w:t xml:space="preserve"> 3, в части, касающейся запрета на осуществление страхования по отдельным видам, не распространяются на страховые организации, являющиеся дочерними обществами по отношению к иностранным инвесторам (основным организациям) на день вступления в силу Федеральн</w:t>
      </w:r>
      <w:r>
        <w:t>ого закона от 20.11.1999 N 204-ФЗ, если при этом осуществление соответствующих видов страхования разрешено им лицензиями, выданными до указанного дня. - Федеральный закон от 20.11.1999 N 204-ФЗ.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3. Страховые организации, являющиеся дочерними обществами по</w:t>
      </w:r>
      <w:r>
        <w:t xml:space="preserve"> отношению к иностранным инвесторам (основным организациям) либо имеющие долю иностранных инвесторов в своем уставном капитале более 49 процентов, не могут осуществлять в Российской Федерации страхование объектов личного страхования, предусмотренных подпун</w:t>
      </w:r>
      <w:r>
        <w:t>ктом 1 пункта 1 статьи 4 настоящего Закона, обязательное страхование, обязательное государственное страхование, имущественное страхование, связанное с осуществлением поставок или выполнением подрядных работ для государственных нужд, а также страхование иму</w:t>
      </w:r>
      <w:r>
        <w:t>щественных интересов государственных и муниципальных организаций.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В целях настоящего Закона иностранными инвесторами признаются иностранные организации, имеющие право осуществлять в порядке и на условиях,</w:t>
      </w:r>
      <w:r>
        <w:t xml:space="preserve"> которые установлены законодательством Российской Федерации, инвестиции на территории Российской Федерации в уставный капитал страховой организации, созданной или вновь создаваемой на территории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(абзац введен Федеральным законом от 10</w:t>
      </w:r>
      <w:r>
        <w:t>.12.2003 N 172-ФЗ)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В случае, если размер (квота) участия иностранного капитала в уставных капиталах страховых организаций превышает 25 процентов, орган страхового надзора прекращает выдачу лицензий на осуществление страховой деятельности страховым организа</w:t>
      </w:r>
      <w:r>
        <w:t>циям, являющимся дочерними обществами по отношению к иностранным инвесторам (основным организациям) либо имеющим долю иностранных инвесторов в своем уставном капитале более 49 процентов.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Указанный выше ра</w:t>
      </w:r>
      <w:r>
        <w:t>змер (указанная выше квота) рассчитывается как отношение суммарного капитала, принадлежащего иностранным инвесторам и их дочерним обществам в уставных капиталах страховых организаций, к совокупному уставному капиталу страховых организаций.</w:t>
      </w:r>
    </w:p>
    <w:p w:rsidR="00000000" w:rsidRDefault="0051014B">
      <w:pPr>
        <w:pStyle w:val="ConsPlusNormal"/>
        <w:widowControl/>
        <w:ind w:firstLine="540"/>
        <w:jc w:val="both"/>
      </w:pPr>
      <w:r>
        <w:t>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и/или их дочерних обществ, на отчуждение в пользу иностранного инвестора (в т</w:t>
      </w:r>
      <w:r>
        <w:t>ом числе на продажу иностранным инвесторам) своих акций (долей в уставном капитале), а российские акционеры (участники) - на отчуждение принадлежащих им акций (долей в уставном капитале) страховой организации в пользу иностранных инвесторов и/или их дочерн</w:t>
      </w:r>
      <w:r>
        <w:t>их обществ. В указанном предварительном разрешении не может быть отказано страховым организациям, являющимся дочерними обществами по отношению к иностранным инвесторам (основным организациям), или имеющим долю иностранных инвесторов в своих уставных капита</w:t>
      </w:r>
      <w:r>
        <w:t>лах более 49 процентов, или становящимся таковыми в результате указанных сделок, если установленный настоящим пунктом размер (квота) не будет превышен при их совершении.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Оплата иностранными инвесторами пр</w:t>
      </w:r>
      <w:r>
        <w:t>инадлежащих им акций (долей в уставных капиталах) страховых организаций производится исключительно в денежной форме в валюте Российской Федерации.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 xml:space="preserve">Лица, осуществляющие функции единоличного исполнительного органа и главного бухгалтера страховой организации </w:t>
      </w:r>
      <w:r>
        <w:t>с иностранными инвестициями, должны постоянно проживать на территории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0"/>
        <w:jc w:val="both"/>
      </w:pPr>
      <w:r>
        <w:t>(п. 3 введен Федеральным законом от 20.11.1999 N 204-ФЗ)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Правила, установленные абзацем 1 пункта 4, не распростр</w:t>
      </w:r>
      <w:r>
        <w:t>аняются на страховые организации с иностранными инвестициями, созданные до дня вступления в силу Федерального закона от 20.11.1999 N 204-ФЗ. - Федеральный закон от 20.11.1999 N 204-ФЗ.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4. Страховая организация, являющаяся дочерним обществом по отношению к</w:t>
      </w:r>
      <w:r>
        <w:t xml:space="preserve"> иностранному инвестору (основной организации), имеет право осуществлять в Российской Федерации страховую деятельность, если иностранный инвестор (основная организация) не менее 15 лет является страховой организацией, осуществляющей свою деятельность в соо</w:t>
      </w:r>
      <w:r>
        <w:t>тветствии с законодательством соответствующего государства, и не менее двух лет участвует в деятельности страховых организаций, созданных на территории Российской Федерации.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Страховые организации, являющиеся дочерними обществами по отношению к иностранным </w:t>
      </w:r>
      <w:r>
        <w:t>инвесторам (основным организациям) либо имеющие долю иностранных инвесторов в своем уставном капитале более 49 процентов, могут открывать свои филиалы на территории Российской Федерации, участвовать в дочерних страховых организациях после получения на то п</w:t>
      </w:r>
      <w:r>
        <w:t>редварительного разрешения органа страхового надзора. В указанном предварительном разрешении отказывается, если превышен размер (квота) участия иностранного капитала в страховых организациях Российской Федерации, указанный в пункте 3 настоящей статьи.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</w:t>
      </w:r>
      <w:r>
        <w:t>ед. Федерального закона от 07.03.2005 N 12-ФЗ)</w:t>
      </w:r>
    </w:p>
    <w:p w:rsidR="00000000" w:rsidRDefault="0051014B">
      <w:pPr>
        <w:pStyle w:val="ConsPlusNormal"/>
        <w:widowControl/>
        <w:ind w:firstLine="0"/>
        <w:jc w:val="both"/>
      </w:pPr>
      <w:r>
        <w:t>(п. 4 введен Федеральным законом от 20.11.1999 N 204-ФЗ)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5. Правила, установленные абзацами первым, шестым и седьмым пункта 3 и пунктом 4 настоящей статьи, а также пунктом 5 статьи 32.1 настоящего Закона, не р</w:t>
      </w:r>
      <w:r>
        <w:t xml:space="preserve">аспространяются на страховые организации, являющиеся дочерними обществами по отношению к иностранным инвесторам (основным организациям) государств - членов Европейских сообществ, являющихся сторонами Соглашения о партнерстве и сотрудничестве, учреждающего </w:t>
      </w:r>
      <w:r>
        <w:t>партнерство между Российской Федерацией, с одной стороны, и Европейскими сообществами и их государствами-членами, с другой стороны, от 24 июня 1994 года, или имеющие долю таких иностранных инвесторов в своих уставных капиталах более 49 процентов.</w:t>
      </w:r>
    </w:p>
    <w:p w:rsidR="00000000" w:rsidRDefault="0051014B">
      <w:pPr>
        <w:pStyle w:val="ConsPlusNormal"/>
        <w:widowControl/>
        <w:ind w:firstLine="0"/>
        <w:jc w:val="both"/>
      </w:pPr>
      <w:r>
        <w:t>(п. 5 вве</w:t>
      </w:r>
      <w:r>
        <w:t>ден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7. Порядок регулирования деятельности общества взаимного страхования</w:t>
      </w:r>
    </w:p>
    <w:p w:rsidR="00000000" w:rsidRDefault="0051014B">
      <w:pPr>
        <w:pStyle w:val="ConsPlusNormal"/>
        <w:widowControl/>
        <w:ind w:firstLine="540"/>
        <w:jc w:val="both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</w:p>
    <w:p w:rsidR="00000000" w:rsidRDefault="0051014B">
      <w:pPr>
        <w:pStyle w:val="ConsPlusNormal"/>
        <w:widowControl/>
        <w:ind w:firstLine="540"/>
        <w:jc w:val="both"/>
      </w:pPr>
      <w:r>
        <w:t xml:space="preserve">Деятельность обществ взаимного страхования регулируется Гражданским кодексом </w:t>
      </w:r>
      <w:r>
        <w:t>Российской Федерации, настоящим Законом, федеральным законом о взаимном страховании и другими федеральными законами.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8. Страховые агенты и страховые брокеры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Страховые агенты - постоянно проживающие на территории Российской Федерации и осуществляющие свою деятельность на основании гражданско-правового договора физические лица или российские юридические лица (коммерческие организации), которые представляют ст</w:t>
      </w:r>
      <w:r>
        <w:t>раховщика в отношениях со страхователем и действуют от имени страховщика и по его поручению в соответствии с предоставленными полномочиями.</w:t>
      </w:r>
    </w:p>
    <w:p w:rsidR="00000000" w:rsidRDefault="0051014B">
      <w:pPr>
        <w:pStyle w:val="ConsPlusNormal"/>
        <w:widowControl/>
        <w:ind w:firstLine="0"/>
        <w:jc w:val="both"/>
      </w:pPr>
      <w:r>
        <w:t>(п. 1 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Страховые брокеры - постоянно проживающие на территории Р</w:t>
      </w:r>
      <w:r>
        <w:t>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или российские юридические лица (коммерческие организации), которые действуют в интересах стр</w:t>
      </w:r>
      <w:r>
        <w:t>ахователя (перестрахователя) или страховщика (перестраховщика) и осуществляют деятельность по оказанию услуг, связанных с заключением договоров страхования (перестрахования) между страховщиком (перестраховщиком) и страхователем (перестрахователем), а также</w:t>
      </w:r>
      <w:r>
        <w:t xml:space="preserve"> с исполнением указанных договоров (далее - оказание услуг страхового брокера). При оказании услуг, связанных с заключением указанных договоров, страховой брокер не вправе одновременно действовать в интересах страхователя и страховщика.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Страховые брокеры вправе осуществлять иную не запрещенную законом деятельность, связанную со страхованием, за исключением деятельности в качестве страхового агента, страховщика, перестраховщика.</w:t>
      </w:r>
    </w:p>
    <w:p w:rsidR="00000000" w:rsidRDefault="0051014B">
      <w:pPr>
        <w:pStyle w:val="ConsPlusNormal"/>
        <w:widowControl/>
        <w:ind w:firstLine="540"/>
        <w:jc w:val="both"/>
      </w:pPr>
      <w:r>
        <w:t>Страховые брокеры не вправе о</w:t>
      </w:r>
      <w:r>
        <w:t>существлять деятельность, не связанную со страхованием.</w:t>
      </w:r>
    </w:p>
    <w:p w:rsidR="00000000" w:rsidRDefault="0051014B">
      <w:pPr>
        <w:pStyle w:val="ConsPlusNormal"/>
        <w:widowControl/>
        <w:ind w:firstLine="540"/>
        <w:jc w:val="both"/>
      </w:pPr>
      <w:r>
        <w:t>3. Деятельность страховых агентов и страховых брокеров по оказанию услуг, связанных с заключением и исполнением договоров страхования (за исключением договоров перестрахования) с иностранными страховы</w:t>
      </w:r>
      <w:r>
        <w:t>ми организациями или иностранными страховыми брокерами, на территории Российской Федерации не допускается.</w:t>
      </w:r>
    </w:p>
    <w:p w:rsidR="00000000" w:rsidRDefault="0051014B">
      <w:pPr>
        <w:pStyle w:val="ConsPlusNormal"/>
        <w:widowControl/>
        <w:ind w:firstLine="0"/>
        <w:jc w:val="both"/>
      </w:pPr>
      <w:r>
        <w:t>(п. 3 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 Для заключения договоров перестрахования с иностранными страховыми организациями страховщи</w:t>
      </w:r>
      <w:r>
        <w:t>ки вправе заключать договоры с иностранными страховыми брокерами.</w:t>
      </w:r>
    </w:p>
    <w:p w:rsidR="00000000" w:rsidRDefault="0051014B">
      <w:pPr>
        <w:pStyle w:val="ConsPlusNormal"/>
        <w:widowControl/>
        <w:ind w:firstLine="0"/>
        <w:jc w:val="both"/>
      </w:pPr>
      <w:r>
        <w:t>(п. 4 введен Федеральным законом от 07.03.2005 N 12-ФЗ)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8.1. Страховые актуарии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Пункт 1 статьи 8.1 в части аттестации страховы</w:t>
      </w:r>
      <w:r>
        <w:t>х актуариев, выдачи квалификационных аттестатов вступил в силу с 1 июля 2006 года.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Страховые актуарии - физические лица, постоянно проживающие на территории Российской Федерации, имеющие квалификационный аттестат и осуществляющие на основании трудового</w:t>
      </w:r>
      <w:r>
        <w:t xml:space="preserve"> договора или гражданско-правового договора со страховщиком деятельность по расчетам страховых тарифов, страховых резервов страховщика, оценке его инвестиционных проектов с использованием актуарных расчетов.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</w:t>
      </w:r>
      <w:r>
        <w:t>З)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Пункт 2 статьи 8.1 в части представления заключения страхового актуария в орган страхового надзора вступил в силу с 1 июля 2007 года.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2. Стр</w:t>
      </w:r>
      <w:r>
        <w:t>аховщики по итогам каждого финансового года обязаны проводить актуарную оценку принятых страховых обязательств (страховых резервов). Результаты актуарной оценки должны отражаться в соответствующем заключении, представляемом в орган страхового надзора в пор</w:t>
      </w:r>
      <w:r>
        <w:t>ядке, установленном органом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Федеральных законов от 07.03.2005 N 12-ФЗ, от 22.04.2010 N 65-ФЗ)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Пункт 3 статьи 8.1 в части аттестации страховых актуариев, выдачи квалификационных аттестатов вступил в силу с 1 июля 2006 года</w:t>
      </w:r>
      <w:r>
        <w:t>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3. Требования к порядку проведения квалификационных экзаменов страховых актуариев, выдачи и аннулирования квалификационных аттестатов устанавливаются органом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9. Страхов</w:t>
      </w:r>
      <w:r>
        <w:t>ой риск, страховой случай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Страховым риском является предполагаемое событие, на случай наступления которого проводится страхование.</w:t>
      </w:r>
    </w:p>
    <w:p w:rsidR="00000000" w:rsidRDefault="0051014B">
      <w:pPr>
        <w:pStyle w:val="ConsPlusNormal"/>
        <w:widowControl/>
        <w:ind w:firstLine="540"/>
        <w:jc w:val="both"/>
      </w:pPr>
      <w:r>
        <w:t>Событие, рассматриваемое в качестве страхового риска, должно обладать</w:t>
      </w:r>
      <w:r>
        <w:t xml:space="preserve"> признаками вероятности и случайности его наступления.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</w:t>
      </w:r>
      <w:r>
        <w:t>лю, застрахованному лицу, выгодоприобретателю или иным третьим лицам.</w:t>
      </w:r>
    </w:p>
    <w:p w:rsidR="00000000" w:rsidRDefault="0051014B">
      <w:pPr>
        <w:pStyle w:val="ConsPlusNormal"/>
        <w:widowControl/>
        <w:ind w:firstLine="540"/>
        <w:jc w:val="both"/>
      </w:pPr>
      <w:r>
        <w:t>3. Утратил силу. - Федеральный закон от 10.12.2003 N 172-ФЗ.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10. Страховая сумма и страховая выплата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Страховая сумма - денежная сумма, которая установлена федеральным законом и (или) определена договором страхования и исходя из которой устанавливаются размер страховой премии (страховых взносов) и размер страховой выплаты при наступлении страхового случ</w:t>
      </w:r>
      <w:r>
        <w:t>ая.</w:t>
      </w:r>
    </w:p>
    <w:p w:rsidR="00000000" w:rsidRDefault="0051014B">
      <w:pPr>
        <w:pStyle w:val="ConsPlusNormal"/>
        <w:widowControl/>
        <w:ind w:firstLine="540"/>
        <w:jc w:val="both"/>
      </w:pPr>
      <w:r>
        <w:t>2. При осуществлении страхования имущества страховая сумма не может превышать его действительную стоимость (страховую стоимость) на момент заключения договора страхования. Стороны не могут оспаривать страховую стоимость имущества, определенную договоро</w:t>
      </w:r>
      <w:r>
        <w:t xml:space="preserve">м </w:t>
      </w:r>
      <w:r>
        <w:lastRenderedPageBreak/>
        <w:t>страхования, за исключением случая, если страховщик докажет, что он был намеренно введен в заблуждение страхователем.</w:t>
      </w:r>
    </w:p>
    <w:p w:rsidR="00000000" w:rsidRDefault="0051014B">
      <w:pPr>
        <w:pStyle w:val="ConsPlusNormal"/>
        <w:widowControl/>
        <w:ind w:firstLine="540"/>
        <w:jc w:val="both"/>
      </w:pPr>
      <w:r>
        <w:t>При осуществлении личного страхования страховая сумма устанавливается страховщиком по соглашению со страхователем.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3. Страховая выплата </w:t>
      </w:r>
      <w:r>
        <w:t>- денежная сумма, установленная федеральным законом и (или) договором страхования и выплачиваемая страховщиком страхователю, застрахованному лицу, выгодоприобретателю при наступлении страхового случая.</w:t>
      </w:r>
    </w:p>
    <w:p w:rsidR="00000000" w:rsidRDefault="0051014B">
      <w:pPr>
        <w:pStyle w:val="ConsPlusNormal"/>
        <w:widowControl/>
        <w:ind w:firstLine="540"/>
        <w:jc w:val="both"/>
      </w:pPr>
      <w:r>
        <w:t>Страховая выплата по договорам страхования производитс</w:t>
      </w:r>
      <w:r>
        <w:t>я в валюте Российской Федерации, за исключением случаев, предусмотренных пунктом 4 настоящей статьи, валютным законодательством Российской Федерации и принятыми в соответствии с ним нормативными правовыми актами органов валютного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</w:t>
      </w:r>
      <w:r>
        <w:t>ерального закона от 18.07.2005 N 90-ФЗ)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 Условиями страхования имущества и (или) гражданской ответственности в пределах страховой суммы может предусматриваться замена страховой выплаты (страхового возмещения) предоставлением имущества, аналогичного утрач</w:t>
      </w:r>
      <w:r>
        <w:t>енному имуществу.</w:t>
      </w:r>
    </w:p>
    <w:p w:rsidR="00000000" w:rsidRDefault="0051014B">
      <w:pPr>
        <w:pStyle w:val="ConsPlusNormal"/>
        <w:widowControl/>
        <w:ind w:firstLine="540"/>
        <w:jc w:val="both"/>
      </w:pPr>
      <w:r>
        <w:t>5. В случае утраты, гибели застрахованного имущества страхователь, выгодоприобретатель вправе отказаться от своих прав на него в пользу страховщика в целях получения от него страховой выплаты (страхового возмещения) в размере полной страх</w:t>
      </w:r>
      <w:r>
        <w:t>овой суммы.</w:t>
      </w:r>
    </w:p>
    <w:p w:rsidR="00000000" w:rsidRDefault="0051014B">
      <w:pPr>
        <w:pStyle w:val="ConsPlusNormal"/>
        <w:widowControl/>
        <w:ind w:firstLine="540"/>
        <w:jc w:val="both"/>
      </w:pPr>
      <w:r>
        <w:t>6. При осуществлении личного страхования страховая выплата (страховая сумма) производится страхователю или лицу, имеющим право на получение страховой выплаты (страховой суммы) по договору страхования, независимо от сумм, причитающихся им по дру</w:t>
      </w:r>
      <w:r>
        <w:t>гим договорам страхования, а также по обязательному социальному страхованию, социальному обеспечению и в порядке возмещения вреда.</w:t>
      </w:r>
    </w:p>
    <w:p w:rsidR="00000000" w:rsidRDefault="0051014B">
      <w:pPr>
        <w:pStyle w:val="ConsPlusNormal"/>
        <w:widowControl/>
        <w:ind w:firstLine="540"/>
        <w:jc w:val="both"/>
      </w:pPr>
      <w:r>
        <w:t>При осуществлении страхования жизни страховщик в дополнение к страховой сумме может выплачивать часть инвестиционного дохода.</w:t>
      </w:r>
    </w:p>
    <w:p w:rsidR="00000000" w:rsidRDefault="0051014B">
      <w:pPr>
        <w:pStyle w:val="ConsPlusNormal"/>
        <w:widowControl/>
        <w:ind w:firstLine="540"/>
        <w:jc w:val="both"/>
      </w:pPr>
      <w:r>
        <w:t>7. При расторжении договора страхования жизни, предусматривающего дожитие застрахованного лица до определенного возраста или срока либо наступления иного события, страхователю возвращается сумма в пределах сформированного в установленном порядке страховог</w:t>
      </w:r>
      <w:r>
        <w:t>о резерва на день прекращения договора страхования (выкупная сумма).</w:t>
      </w:r>
    </w:p>
    <w:p w:rsidR="00000000" w:rsidRDefault="0051014B">
      <w:pPr>
        <w:pStyle w:val="ConsPlusNormal"/>
        <w:widowControl/>
        <w:ind w:firstLine="540"/>
        <w:jc w:val="both"/>
      </w:pPr>
      <w:r>
        <w:t>8. Организации и индивидуальные предприниматели обязаны предоставлять страховщикам по их запросам документы и заключения, связанные с наступлением страхового случая и необходимые для реше</w:t>
      </w:r>
      <w:r>
        <w:t>ния вопроса о страховой выплате, в соответствии с законодательством Российской Федерации.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11. Страховая премия (страховые взносы) и страховой тариф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Страховая премия (страховые взносы) уплачив</w:t>
      </w:r>
      <w:r>
        <w:t>ается страхователем в валюте Российской Федерации, за исключением случаев,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18.07.2005 N 90-ФЗ)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Страховой тариф - ставка страховой премии с единицы страховой суммы с учетом объекта страхования и характера страхового риска.</w:t>
      </w:r>
    </w:p>
    <w:p w:rsidR="00000000" w:rsidRDefault="0051014B">
      <w:pPr>
        <w:pStyle w:val="ConsPlusNormal"/>
        <w:widowControl/>
        <w:ind w:firstLine="540"/>
        <w:jc w:val="both"/>
      </w:pPr>
      <w:r>
        <w:t>Конкретный размер страхового тарифа определяется договором добровольного страхования по соглашен</w:t>
      </w:r>
      <w:r>
        <w:t>ию сторон.</w:t>
      </w:r>
    </w:p>
    <w:p w:rsidR="00000000" w:rsidRDefault="0051014B">
      <w:pPr>
        <w:pStyle w:val="ConsPlusNormal"/>
        <w:widowControl/>
        <w:ind w:firstLine="540"/>
        <w:jc w:val="both"/>
      </w:pPr>
      <w:r>
        <w:t>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12. Сострахование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Сострахование - страхование одного и того же объекта страхования несколькими страховщиками по одному договору страхования.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13. Перестрахование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1. Перестрахование - деятельность по защите одним с</w:t>
      </w:r>
      <w:r>
        <w:t>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 по страховой выплате.</w:t>
      </w:r>
    </w:p>
    <w:p w:rsidR="00000000" w:rsidRDefault="0051014B">
      <w:pPr>
        <w:pStyle w:val="ConsPlusNormal"/>
        <w:widowControl/>
        <w:ind w:firstLine="540"/>
        <w:jc w:val="both"/>
      </w:pPr>
      <w:r>
        <w:t>2. Не подлежит перестрахованию риск страховой выпл</w:t>
      </w:r>
      <w:r>
        <w:t>аты по договору страхования жизни в части дожития застрахованного лица до определенного возраста или срока либо наступления иного события.</w:t>
      </w:r>
    </w:p>
    <w:p w:rsidR="00000000" w:rsidRDefault="0051014B">
      <w:pPr>
        <w:pStyle w:val="ConsPlusNormal"/>
        <w:widowControl/>
        <w:ind w:firstLine="540"/>
        <w:jc w:val="both"/>
      </w:pPr>
      <w:r>
        <w:t>3. Страховщики, имеющие лицензии на осуществление страхования жизни, не вправе осуществлять перестрахование рисков по</w:t>
      </w:r>
      <w:r>
        <w:t xml:space="preserve"> имущественному страхованию, принятых на себя страховщиками.</w:t>
      </w:r>
    </w:p>
    <w:p w:rsidR="00000000" w:rsidRDefault="0051014B">
      <w:pPr>
        <w:pStyle w:val="ConsPlusNormal"/>
        <w:widowControl/>
        <w:ind w:firstLine="540"/>
        <w:jc w:val="both"/>
      </w:pPr>
      <w:r>
        <w:t>4. Перестрахование осуществляется на основании договора перестрахования, заключенного между страховщиком и перестраховщиком в соответствии с требованиями гражданского законодательства.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5. Наряду </w:t>
      </w:r>
      <w:r>
        <w:t>с договором перестрахования в качестве подтверждения соглашения между перестрахователем и перестраховщиком могут использоваться иные документы, применяемые исходя из обычаев делового оборота.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14. Объединения субъектов страхового дела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</w:t>
      </w:r>
      <w:r>
        <w:t>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Субъекты страхового дела, в целях координации своей деятельности, представления и защиты общих интересов своих членов могут образовывать союзы, ассоциации и иные объединения.</w:t>
      </w:r>
    </w:p>
    <w:p w:rsidR="00000000" w:rsidRDefault="0051014B">
      <w:pPr>
        <w:pStyle w:val="ConsPlusNormal"/>
        <w:widowControl/>
        <w:ind w:firstLine="540"/>
        <w:jc w:val="both"/>
      </w:pPr>
      <w:r>
        <w:t>2. Сведения об объединении субъектов с</w:t>
      </w:r>
      <w:r>
        <w:t>трахового дела подлежат внесению в реестр объединений субъектов страхового дела на основании представляемых в орган страхового надзора копий свидетельств о государственной регистрации таких объединений и их учредительных документов.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14.1. Страховые</w:t>
      </w:r>
      <w:r>
        <w:t xml:space="preserve"> пулы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На основании договора простого товарищества (договора о совместной деятельности) страховщики могут совместно действовать без образования юридического лица в целях обеспечения финансовой устойчиво</w:t>
      </w:r>
      <w:r>
        <w:t>сти страховых операций по отдельным видам страхования (страховые и перестраховочные пулы).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Title"/>
        <w:widowControl/>
        <w:jc w:val="center"/>
        <w:outlineLvl w:val="0"/>
      </w:pPr>
      <w:r>
        <w:t>Глава II. ДОГОВОР СТРАХОВАНИЯ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Исключена. - Федеральный закон от 31.12.1997 N 157-ФЗ.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Title"/>
        <w:widowControl/>
        <w:jc w:val="center"/>
        <w:outlineLvl w:val="0"/>
      </w:pPr>
      <w:r>
        <w:t>Глава III. ОБЕСПЕЧЕНИЕ</w:t>
      </w:r>
    </w:p>
    <w:p w:rsidR="00000000" w:rsidRDefault="0051014B">
      <w:pPr>
        <w:pStyle w:val="ConsPlusTitle"/>
        <w:widowControl/>
        <w:jc w:val="center"/>
      </w:pPr>
      <w:r>
        <w:t>ФИНАНСОВОЙ УСТОЙЧИВОСТИ СТРАХОВЩИКОВ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О порядке применения статьи 25 см. пункт 1 статьи 2 Федерального закона от 10.12.2003 N 172-ФЗ).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25. Условия обеспечения финансовой устойчивости страховщика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 xml:space="preserve">1. Гарантиями обеспечения финансовой </w:t>
      </w:r>
      <w:r>
        <w:t>устойчивости страховщика являются экономически обоснованные страховые тарифы; страховые резервы, достаточные для исполнения обязательств по страхованию, сострахованию, перестрахованию, взаимному страхованию; собственные средства; перестрахование.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</w:t>
      </w:r>
      <w:r>
        <w:t>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Страховые резервы и собственные средства страховщика должны быть обеспечены активами, соответствующими требованиям диверсификации, ликвидности, возвратности и доходности.</w:t>
      </w:r>
    </w:p>
    <w:p w:rsidR="00000000" w:rsidRDefault="0051014B">
      <w:pPr>
        <w:pStyle w:val="ConsPlusNormal"/>
        <w:widowControl/>
        <w:ind w:firstLine="540"/>
        <w:jc w:val="both"/>
      </w:pPr>
      <w:r>
        <w:t>2. Собственные средства страховщиков (за и</w:t>
      </w:r>
      <w:r>
        <w:t>сключением обществ взаимного страхования) включают в себя уставный капитал, резервный капитал, добавочный капитал, нераспределенную прибыль.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3. Страховщики (за исключением обществ взаимного страхования) д</w:t>
      </w:r>
      <w:r>
        <w:t>олжны обладать полностью оплаченным уставным капиталом, размер которого должен быть не ниже установленного настоящим Законом минимального размера уставного капитала.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Минимальный размер уставного капитала страховщика определяется на основе базового размера его уставного капитала, равного 30 миллионам рублей, и следующих коэффициентов:</w:t>
      </w:r>
    </w:p>
    <w:p w:rsidR="00000000" w:rsidRDefault="0051014B">
      <w:pPr>
        <w:pStyle w:val="ConsPlusNormal"/>
        <w:widowControl/>
        <w:ind w:firstLine="540"/>
        <w:jc w:val="both"/>
      </w:pPr>
      <w:r>
        <w:t>1 - для осуществления страхования объектов, предусмотренных подпунктом 2 пункта 1 стат</w:t>
      </w:r>
      <w:r>
        <w:t>ьи 4 настоящего Закона;</w:t>
      </w:r>
    </w:p>
    <w:p w:rsidR="00000000" w:rsidRDefault="0051014B">
      <w:pPr>
        <w:pStyle w:val="ConsPlusNormal"/>
        <w:widowControl/>
        <w:ind w:firstLine="540"/>
        <w:jc w:val="both"/>
      </w:pPr>
      <w:r>
        <w:t>1 - для осуществления страхования объектов, предусмотренных подпунктом 2 пункта 1 и (или) пунктом 2 статьи 4 настоящего Закона;</w:t>
      </w:r>
    </w:p>
    <w:p w:rsidR="00000000" w:rsidRDefault="0051014B">
      <w:pPr>
        <w:pStyle w:val="ConsPlusNormal"/>
        <w:widowControl/>
        <w:ind w:firstLine="540"/>
        <w:jc w:val="both"/>
      </w:pPr>
      <w:r>
        <w:t>2 - для осуществления страхования объектов, предусмотренных подпунктом 1 пункта 1 статьи 4 настоящего За</w:t>
      </w:r>
      <w:r>
        <w:t>кона;</w:t>
      </w:r>
    </w:p>
    <w:p w:rsidR="00000000" w:rsidRDefault="0051014B">
      <w:pPr>
        <w:pStyle w:val="ConsPlusNormal"/>
        <w:widowControl/>
        <w:ind w:firstLine="540"/>
        <w:jc w:val="both"/>
      </w:pPr>
      <w:r>
        <w:t>2 - для осуществления страхования объектов, предусмотренных подпунктами 1 и 2 пункта 1 статьи 4 настоящего Закона;</w:t>
      </w:r>
    </w:p>
    <w:p w:rsidR="00000000" w:rsidRDefault="0051014B">
      <w:pPr>
        <w:pStyle w:val="ConsPlusNormal"/>
        <w:widowControl/>
        <w:ind w:firstLine="540"/>
        <w:jc w:val="both"/>
      </w:pPr>
      <w:r>
        <w:t>4 - для осуществления перестрахования, а также страхования в сочетании с перестрахованием.</w:t>
      </w:r>
    </w:p>
    <w:p w:rsidR="00000000" w:rsidRDefault="0051014B">
      <w:pPr>
        <w:pStyle w:val="ConsPlusNormal"/>
        <w:widowControl/>
        <w:ind w:firstLine="540"/>
        <w:jc w:val="both"/>
      </w:pPr>
      <w:r>
        <w:t>Изменение минимального размера уставного кап</w:t>
      </w:r>
      <w:r>
        <w:t>итала страховщика допускается только федеральным законом не чаще одного раза в два года при обязательном установлении переходного периода.</w:t>
      </w:r>
    </w:p>
    <w:p w:rsidR="00000000" w:rsidRDefault="0051014B">
      <w:pPr>
        <w:pStyle w:val="ConsPlusNormal"/>
        <w:widowControl/>
        <w:ind w:firstLine="540"/>
        <w:jc w:val="both"/>
      </w:pPr>
      <w:r>
        <w:t>Внесение в уставный капитал заемных средств и находящегося в залоге имущества не допускается.</w:t>
      </w:r>
    </w:p>
    <w:p w:rsidR="00000000" w:rsidRDefault="0051014B">
      <w:pPr>
        <w:pStyle w:val="ConsPlusNormal"/>
        <w:widowControl/>
        <w:ind w:firstLine="540"/>
        <w:jc w:val="both"/>
      </w:pPr>
      <w:r>
        <w:t>3.1. Перечень документо</w:t>
      </w:r>
      <w:r>
        <w:t>в, подтверждающих выполнение установленных настоящим Законом требований к уставному капиталу страховщика, устанавливается органом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(п. 3.1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 Страховщики обязаны соблюдать установле</w:t>
      </w:r>
      <w:r>
        <w:t>нные настоящим Законом и нормативными правовыми актами органа страхового регулирования требования финансовой устойчивости в части формирования страховых резервов, состава и структуры активов, принимаемых для покрытия страховых резервов, квот на перестрахов</w:t>
      </w:r>
      <w:r>
        <w:t>ание, нормативного соотношения собственных средств страховщика и принятых обязательств, состава и структуры активов, принимаемых для покрытия собственных средств страховщика, а также выдачи банковских гарантий.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</w:t>
      </w:r>
      <w:r>
        <w:t>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5. Страховщик (за исключением общества взаимного страхования) может передать обязательства, принятые им по договорам страхования (страховой портфель), одному страховщику или нескольким страховщикам (замена страховщика), имеющим лицензии на осуществле</w:t>
      </w:r>
      <w:r>
        <w:t>ние тех видов страхования, по которым передается страховой портфель, и располагающим достаточными собственными средствами, то есть соответствующим требованиям платежеспособности с учетом вновь принятых обязательств. Передача страхового портфеля осуществляе</w:t>
      </w:r>
      <w:r>
        <w:t>тся в порядке, установленном законодательством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Передача страхового портфеля не может осуществляться в случае:</w:t>
      </w:r>
    </w:p>
    <w:p w:rsidR="00000000" w:rsidRDefault="0051014B">
      <w:pPr>
        <w:pStyle w:val="ConsPlusNormal"/>
        <w:widowControl/>
        <w:ind w:firstLine="540"/>
        <w:jc w:val="both"/>
      </w:pPr>
      <w:r>
        <w:t>заключения договоров страхования, подлежащих передаче, с нарушением зако</w:t>
      </w:r>
      <w:r>
        <w:t>нодательства Российской Федерации;</w:t>
      </w:r>
    </w:p>
    <w:p w:rsidR="00000000" w:rsidRDefault="0051014B">
      <w:pPr>
        <w:pStyle w:val="ConsPlusNormal"/>
        <w:widowControl/>
        <w:ind w:firstLine="540"/>
        <w:jc w:val="both"/>
      </w:pPr>
      <w:r>
        <w:t>несоблюдения страховщиком, принимающим страховой портфель, требований финансовой устойчивости, установленных пунктами 1 - 5 настоящей статьи;</w:t>
      </w:r>
    </w:p>
    <w:p w:rsidR="00000000" w:rsidRDefault="0051014B">
      <w:pPr>
        <w:pStyle w:val="ConsPlusNormal"/>
        <w:widowControl/>
        <w:ind w:firstLine="540"/>
        <w:jc w:val="both"/>
      </w:pPr>
      <w:r>
        <w:t>отсутствия выраженного в письменной форме согласия страхователей, застрахованны</w:t>
      </w:r>
      <w:r>
        <w:t>х лиц на замену страховщика (за исключением случаев, установленных Федеральным законом от 26 октября 2002 года N 127-ФЗ "О несостоятельности (банкротстве)" (далее - Федеральный закон "О несостоятельности (банкротстве)");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22.0</w:t>
      </w:r>
      <w:r>
        <w:t>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отсутствия в лицензии, выданной страховщику, принимающему страховой портфель, указания вида страхования, по которому были заключены договоры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отсутствия у страховщика, передающего страховой портфель, активов, принимаемых для обе</w:t>
      </w:r>
      <w:r>
        <w:t>спечения страховых резервов (за исключением случаев несостоятельности (банкротства)).</w:t>
      </w:r>
    </w:p>
    <w:p w:rsidR="00000000" w:rsidRDefault="0051014B">
      <w:pPr>
        <w:pStyle w:val="ConsPlusNormal"/>
        <w:widowControl/>
        <w:ind w:firstLine="540"/>
        <w:jc w:val="both"/>
      </w:pPr>
      <w:r>
        <w:t>Одновременно с передачей страхового портфеля осуществляется передача активов в размере страховых резервов, соответствующих передаваемым страховым обязательствам.</w:t>
      </w:r>
    </w:p>
    <w:p w:rsidR="00000000" w:rsidRDefault="0051014B">
      <w:pPr>
        <w:pStyle w:val="ConsPlusNormal"/>
        <w:widowControl/>
        <w:ind w:firstLine="540"/>
        <w:jc w:val="both"/>
      </w:pPr>
      <w:r>
        <w:t>В случае</w:t>
      </w:r>
      <w:r>
        <w:t>, если правила страхования страховщика, принимающего страховой портфель, не соответствуют правилам страхования страховщика, передающего страховой портфель, изменения условий договоров страхования должны быть согласованы со страхователем.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26. Страхо</w:t>
      </w:r>
      <w:r>
        <w:t>вые резервы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Для обеспечения исполнения обязательств по страхованию, перестрахованию, взаимному</w:t>
      </w:r>
      <w:r>
        <w:t xml:space="preserve"> страхованию страховщики в порядке, установленном нормативным правовым актом органа страхового регулирования, формируют страховые резервы.</w:t>
      </w:r>
    </w:p>
    <w:p w:rsidR="00000000" w:rsidRDefault="0051014B">
      <w:pPr>
        <w:pStyle w:val="ConsPlusNormal"/>
        <w:widowControl/>
        <w:ind w:firstLine="0"/>
        <w:jc w:val="both"/>
      </w:pPr>
      <w:r>
        <w:t>(п. 1 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Средства страховых резервов используются исключительно дл</w:t>
      </w:r>
      <w:r>
        <w:t>я осуществления страховых выплат.</w:t>
      </w:r>
    </w:p>
    <w:p w:rsidR="00000000" w:rsidRDefault="0051014B">
      <w:pPr>
        <w:pStyle w:val="ConsPlusNormal"/>
        <w:widowControl/>
        <w:ind w:firstLine="540"/>
        <w:jc w:val="both"/>
      </w:pPr>
      <w:r>
        <w:t>3. Страховые резервы не подлежат изъятию в федеральный бюджет и бюджеты иных уровней бюджетной системы Российской Федерации.</w:t>
      </w:r>
    </w:p>
    <w:p w:rsidR="00000000" w:rsidRDefault="0051014B">
      <w:pPr>
        <w:pStyle w:val="ConsPlusNormal"/>
        <w:widowControl/>
        <w:ind w:firstLine="540"/>
        <w:jc w:val="both"/>
      </w:pPr>
      <w:r>
        <w:t>4. Страховщики вправе инвестировать и иным образом размещать средства страховых резервов в порядк</w:t>
      </w:r>
      <w:r>
        <w:t>е, установленном нормативным правовым актом органа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Размещение средств страховых резервов должно осуществляться на условиях диверсификации, возвратности, прибыльности и ликвидности</w:t>
      </w:r>
      <w:r>
        <w:t>.</w:t>
      </w:r>
    </w:p>
    <w:p w:rsidR="00000000" w:rsidRDefault="0051014B">
      <w:pPr>
        <w:pStyle w:val="ConsPlusNormal"/>
        <w:widowControl/>
        <w:ind w:firstLine="540"/>
        <w:jc w:val="both"/>
      </w:pPr>
      <w:r>
        <w:t>5. При осуществлении страхования объектов личного страхования, предусмотренных подпунктом 1 пункта 1 статьи 4 настоящего Закона, страховщик вправе предоставить страхователю - физическому лицу заем в пределах страхового резерва, сформированного по договор</w:t>
      </w:r>
      <w:r>
        <w:t>у страхования, заключенному на срок не менее пяти лет.</w:t>
      </w:r>
    </w:p>
    <w:p w:rsidR="00000000" w:rsidRDefault="0051014B">
      <w:pPr>
        <w:pStyle w:val="ConsPlusNormal"/>
        <w:widowControl/>
        <w:ind w:firstLine="540"/>
        <w:jc w:val="both"/>
      </w:pPr>
      <w:r>
        <w:t>6. Страховая организация вправе формировать фонд предупредительных мероприятий в целях финансирования мероприятий по предупреждению наступления страховых случаев.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27. Утратила силу. - Федеральн</w:t>
      </w:r>
      <w:r>
        <w:t>ый закон от 10.12.2003 N 172-ФЗ.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28. Учет и отчетность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Страховщики ведут бухгалтерский учет, составляют бухгалтерскую и статистическую отчетность в соответствии с планом счетов, правилами бух</w:t>
      </w:r>
      <w:r>
        <w:t>галтерского учета, формами учета и отчетности, утверждаемыми органом страхового регулирования в соответствии с законодательством.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Учет операций по страхованию объектов личного страхования, предусмотренн</w:t>
      </w:r>
      <w:r>
        <w:t>ых подпунктом 1 пункта 1 статьи 4 настоящего Закона, и учет операций по страхованию иных объектов страхования ведутся раздельно.</w:t>
      </w:r>
    </w:p>
    <w:p w:rsidR="00000000" w:rsidRDefault="0051014B">
      <w:pPr>
        <w:pStyle w:val="ConsPlusNormal"/>
        <w:widowControl/>
        <w:ind w:firstLine="540"/>
        <w:jc w:val="both"/>
      </w:pPr>
      <w:r>
        <w:t>3. Страховщики представляют в орган страхового надзора бухгалтерскую и статистическую отчетность, а также иные сведения по форм</w:t>
      </w:r>
      <w:r>
        <w:t>ам и в порядке, которые установлены органом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Страховые брокеры представляют в орган страхового надзора сведения о страховой брокерской деятельности в порядке, установленном органом</w:t>
      </w:r>
      <w:r>
        <w:t xml:space="preserve">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29. Опубликование страховщиками годовых бухгалтерских отчетов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Страховщики опубликовывают годовые бухгалтерские отчеты в порядке и в сроки, которые установлены нормативными правовыми актами Российской Федерации, после аудиторского подтверждения достоверности содержащихся в этих отчетах сведений.</w:t>
      </w:r>
    </w:p>
    <w:p w:rsidR="00000000" w:rsidRDefault="0051014B">
      <w:pPr>
        <w:pStyle w:val="ConsPlusNormal"/>
        <w:widowControl/>
        <w:ind w:firstLine="540"/>
        <w:jc w:val="both"/>
      </w:pPr>
      <w:r>
        <w:t>2. Опубликование го</w:t>
      </w:r>
      <w:r>
        <w:t>довых бухгалтерских отчетов должно осуществляться в средствах массовой информации, в том числе распространяющихся на территории, на которой осуществляется деятельность страховщика. Сведения об опубликовании сообщаются страховщиком в орган страхового надзор</w:t>
      </w:r>
      <w:r>
        <w:t>а.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Title"/>
        <w:widowControl/>
        <w:jc w:val="center"/>
        <w:outlineLvl w:val="0"/>
      </w:pPr>
      <w:r>
        <w:t>Глава IV. ГОСУДАРСТВЕННЫЙ НАДЗОР</w:t>
      </w:r>
    </w:p>
    <w:p w:rsidR="00000000" w:rsidRDefault="0051014B">
      <w:pPr>
        <w:pStyle w:val="ConsPlusTitle"/>
        <w:widowControl/>
        <w:jc w:val="center"/>
      </w:pPr>
      <w:r>
        <w:t>ЗА ДЕЯТЕЛЬНОСТЬЮ СУБЪЕКТОВ СТРАХОВОГО ДЕЛА</w:t>
      </w:r>
    </w:p>
    <w:p w:rsidR="00000000" w:rsidRDefault="0051014B">
      <w:pPr>
        <w:pStyle w:val="ConsPlusNormal"/>
        <w:widowControl/>
        <w:ind w:firstLine="0"/>
        <w:jc w:val="center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30. Государственный надзор за деятельностью субъектов страхового дела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</w:t>
      </w:r>
      <w:r>
        <w:t>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Государственный надзор за деятельностью субъектов страхового дела (далее - страховой надзор) осуществляется в целях соблюдения ими страхового законодательства, предупреждения и пресечения нарушений участниками отношений, регулируемых настоящим З</w:t>
      </w:r>
      <w:r>
        <w:t>аконом, страхового законодательства, обеспечения защиты прав и законных интересов страхователей, иных заинтересованных лиц и государства, эффективного развития страхового дела.</w:t>
      </w:r>
    </w:p>
    <w:p w:rsidR="00000000" w:rsidRDefault="0051014B">
      <w:pPr>
        <w:pStyle w:val="ConsPlusNormal"/>
        <w:widowControl/>
        <w:ind w:firstLine="540"/>
        <w:jc w:val="both"/>
      </w:pPr>
      <w:r>
        <w:t>2. Страховой надзор осуществляется на принципах законности, гласности и организ</w:t>
      </w:r>
      <w:r>
        <w:t>ационного единства.</w:t>
      </w:r>
    </w:p>
    <w:p w:rsidR="00000000" w:rsidRDefault="0051014B">
      <w:pPr>
        <w:pStyle w:val="ConsPlusNormal"/>
        <w:widowControl/>
        <w:ind w:firstLine="540"/>
        <w:jc w:val="both"/>
      </w:pPr>
      <w:r>
        <w:t>3. Страховой надзор осуществляется органом страхового надзора и его территориальными органами.</w:t>
      </w:r>
    </w:p>
    <w:p w:rsidR="00000000" w:rsidRDefault="0051014B">
      <w:pPr>
        <w:pStyle w:val="ConsPlusNormal"/>
        <w:widowControl/>
        <w:ind w:firstLine="540"/>
        <w:jc w:val="both"/>
      </w:pPr>
      <w:r>
        <w:t>Орган страхового надзора опубликовывает в определенном им печатном органе: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1) разъяснения вопросов, отнесенных к компетенции органа страхового надзора;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2) сведения из единого государственного реестра субъектов страхового дела, реестра объединений субъектов страхового дела;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</w:t>
      </w:r>
      <w:r>
        <w:t>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3) акты об ограничении, о приостановлении или о возобновлении действия лицензии на осуществление страховой деятельности;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4) акты об отзыве лицензии на осуществл</w:t>
      </w:r>
      <w:r>
        <w:t>ение страховой деятельности;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5) иную информацию по вопросам контроля и надзора в сфере страховой деятельности (страхового дела);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6) нормативные правовые а</w:t>
      </w:r>
      <w:r>
        <w:t>кты, принимаемые органом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 Страховой надзор включает в себя: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Подпункт 1 пункта 4 статьи 30 в части аттестации страховых актуариев вступил в силу с 1 июля 2006 года.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1) лицензир</w:t>
      </w:r>
      <w:r>
        <w:t>ование деятельности субъектов страхового дела, аттестацию страховых актуариев и ведение единого государственного реестра субъектов страхового дела, реестра объединений субъектов страхового дела;</w:t>
      </w:r>
    </w:p>
    <w:p w:rsidR="00000000" w:rsidRDefault="0051014B">
      <w:pPr>
        <w:pStyle w:val="ConsPlusNormal"/>
        <w:widowControl/>
        <w:ind w:firstLine="540"/>
        <w:jc w:val="both"/>
      </w:pPr>
      <w:r>
        <w:t>2) контроль за соблюдением страхового законодательства, в том</w:t>
      </w:r>
      <w:r>
        <w:t xml:space="preserve"> числе путем проведения на местах проверок деятельности субъектов страхового дела, и достоверности представляемой ими отчетности, а также за обеспечением страховщиками их финансовой устойчивости и платежеспособности;</w:t>
      </w:r>
    </w:p>
    <w:p w:rsidR="00000000" w:rsidRDefault="0051014B">
      <w:pPr>
        <w:pStyle w:val="ConsPlusNormal"/>
        <w:widowControl/>
        <w:ind w:firstLine="540"/>
        <w:jc w:val="both"/>
      </w:pPr>
      <w:r>
        <w:t>3) выдачу в течение 30 дней в предусмот</w:t>
      </w:r>
      <w:r>
        <w:t>ренных настоящим Законом случаях разрешений на увеличение размеров уставных капиталов страховых организаций за счет средств иностранных инвесторов, на совершение с участием иностранных инвесторов сделок по отчуждению акций (долей в уставных капиталах) стра</w:t>
      </w:r>
      <w:r>
        <w:t>ховых организаций, на открытие представительств иностранных страховых, перестраховочных, брокерских и иных организаций, осуществляющих деятельность в сфере страхового дела, а также на открытие филиалов страховщиков с иностранными инвестициями;</w:t>
      </w:r>
    </w:p>
    <w:p w:rsidR="00000000" w:rsidRDefault="0051014B">
      <w:pPr>
        <w:pStyle w:val="ConsPlusNormal"/>
        <w:widowControl/>
        <w:ind w:firstLine="540"/>
        <w:jc w:val="both"/>
      </w:pPr>
      <w:r>
        <w:t>4) - 5) утра</w:t>
      </w:r>
      <w:r>
        <w:t>тили силу. - Федеральный закон от 07.03.2005 N 12-ФЗ;</w:t>
      </w:r>
    </w:p>
    <w:p w:rsidR="00000000" w:rsidRDefault="0051014B">
      <w:pPr>
        <w:pStyle w:val="ConsPlusNormal"/>
        <w:widowControl/>
        <w:ind w:firstLine="540"/>
        <w:jc w:val="both"/>
      </w:pPr>
      <w:r>
        <w:t>6) принятие решения о назначении временной администрации, о приостановлении и об ограничении полномочий исполнительного органа страховой организации в случаях и в порядке, которые установлены Федеральны</w:t>
      </w:r>
      <w:r>
        <w:t>м законом "О несостоятельности (банкротстве)".</w:t>
      </w:r>
    </w:p>
    <w:p w:rsidR="00000000" w:rsidRDefault="0051014B">
      <w:pPr>
        <w:pStyle w:val="ConsPlusNormal"/>
        <w:widowControl/>
        <w:ind w:firstLine="0"/>
        <w:jc w:val="both"/>
      </w:pPr>
      <w:r>
        <w:t>(пп. 6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5. Субъекты страхового дела обязаны:</w:t>
      </w:r>
    </w:p>
    <w:p w:rsidR="00000000" w:rsidRDefault="0051014B">
      <w:pPr>
        <w:pStyle w:val="ConsPlusNormal"/>
        <w:widowControl/>
        <w:ind w:firstLine="540"/>
        <w:jc w:val="both"/>
      </w:pPr>
      <w:r>
        <w:t>представлять установленную отчетность о своей деятельности, информацию о своем финансовом положении;</w:t>
      </w:r>
    </w:p>
    <w:p w:rsidR="00000000" w:rsidRDefault="0051014B">
      <w:pPr>
        <w:pStyle w:val="ConsPlusNormal"/>
        <w:widowControl/>
        <w:ind w:firstLine="540"/>
        <w:jc w:val="both"/>
      </w:pPr>
      <w:r>
        <w:t>соблюдать треб</w:t>
      </w:r>
      <w:r>
        <w:t>ования страхового законодательства и исполнять предписания органа страхового надзора об устранении нарушений страхового законодательства;</w:t>
      </w:r>
    </w:p>
    <w:p w:rsidR="00000000" w:rsidRDefault="0051014B">
      <w:pPr>
        <w:pStyle w:val="ConsPlusNormal"/>
        <w:widowControl/>
        <w:ind w:firstLine="540"/>
        <w:jc w:val="both"/>
      </w:pPr>
      <w:r>
        <w:t>представлять по запросам органа страхового надзора информацию, необходимую для осуществления им страхового надзора (за</w:t>
      </w:r>
      <w:r>
        <w:t xml:space="preserve"> исключением информации, составляющей банковскую тайну).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31. Пресечение монополистической деятельности и недобросовестной конкуренции на страховом рынке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 xml:space="preserve">Предупреждение, ограничение и пресечение монополистической деятельности и недобросовестной конкуренции на страховом рынке обеспечивается федеральным </w:t>
      </w:r>
      <w:r>
        <w:lastRenderedPageBreak/>
        <w:t>антимонопольным органом в соответствии с антимонопольным законодательством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</w:t>
      </w:r>
      <w:r>
        <w:t>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 Лицензирование деятельности субъектов страхового дела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Лицензирование деятельности субъектов страхового дела осуществляется на основании их заявле</w:t>
      </w:r>
      <w:r>
        <w:t>ний и документов, представленных в соответствии с настоящим Законом.</w:t>
      </w:r>
    </w:p>
    <w:p w:rsidR="00000000" w:rsidRDefault="0051014B">
      <w:pPr>
        <w:pStyle w:val="ConsPlusNormal"/>
        <w:widowControl/>
        <w:ind w:firstLine="540"/>
        <w:jc w:val="both"/>
      </w:pPr>
      <w:r>
        <w:t>Лицензия на осуществление страхования, перестрахования, взаимного страхования, страховой брокерской деятельности (далее также - лицензия) выдается субъектам страхового дела.</w:t>
      </w:r>
    </w:p>
    <w:p w:rsidR="00000000" w:rsidRDefault="0051014B">
      <w:pPr>
        <w:pStyle w:val="ConsPlusNormal"/>
        <w:widowControl/>
        <w:ind w:firstLine="540"/>
        <w:jc w:val="both"/>
      </w:pPr>
      <w:r>
        <w:t>Право на осущ</w:t>
      </w:r>
      <w:r>
        <w:t>ествление деятельности в сфере страхового дела предоставляется только субъекту страхового дела, получившему лицензию.</w:t>
      </w:r>
    </w:p>
    <w:p w:rsidR="00000000" w:rsidRDefault="0051014B">
      <w:pPr>
        <w:pStyle w:val="ConsPlusNormal"/>
        <w:widowControl/>
        <w:ind w:firstLine="540"/>
        <w:jc w:val="both"/>
      </w:pPr>
      <w:r>
        <w:t>2. Для получения лицензии на осуществление добровольного и (или) обязательного страхования соискатель лицензии представляет в орган страхо</w:t>
      </w:r>
      <w:r>
        <w:t>вого надзора: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1) заявление о предоставлении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2) учредительные документы соискателя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3) документ о государственной регистрации соискателя лицензии в качестве юридического лица;</w:t>
      </w:r>
    </w:p>
    <w:p w:rsidR="00000000" w:rsidRDefault="0051014B">
      <w:pPr>
        <w:pStyle w:val="ConsPlusNormal"/>
        <w:widowControl/>
        <w:ind w:firstLine="540"/>
        <w:jc w:val="both"/>
      </w:pPr>
      <w:r>
        <w:t>4) протоко</w:t>
      </w:r>
      <w:r>
        <w:t>л собрания учредителей об утверждении учредительных документов соискателя лицензии и утверждении на должности единоличного исполнительного органа, руководителя (руководителей) коллегиального исполнительного органа соискателя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5) сведения о составе</w:t>
      </w:r>
      <w:r>
        <w:t xml:space="preserve"> акционеров (участников);</w:t>
      </w:r>
    </w:p>
    <w:p w:rsidR="00000000" w:rsidRDefault="0051014B">
      <w:pPr>
        <w:pStyle w:val="ConsPlusNormal"/>
        <w:widowControl/>
        <w:ind w:firstLine="540"/>
        <w:jc w:val="both"/>
      </w:pPr>
      <w:r>
        <w:t>6) документы, подтверждающие оплату уставного капитала в полном размере;</w:t>
      </w:r>
    </w:p>
    <w:p w:rsidR="00000000" w:rsidRDefault="0051014B">
      <w:pPr>
        <w:pStyle w:val="ConsPlusNormal"/>
        <w:widowControl/>
        <w:ind w:firstLine="540"/>
        <w:jc w:val="both"/>
      </w:pPr>
      <w:r>
        <w:t>7) документы о государственной регистрации юридических лиц, являющихся учредителями субъекта страхового дела, аудиторское заключение о достоверности их финан</w:t>
      </w:r>
      <w:r>
        <w:t>совой отчетности за последний отчетный период, если для таких лиц предусмотрен обязательный аудит;</w:t>
      </w:r>
    </w:p>
    <w:p w:rsidR="00000000" w:rsidRDefault="0051014B">
      <w:pPr>
        <w:pStyle w:val="ConsPlusNormal"/>
        <w:widowControl/>
        <w:ind w:firstLine="540"/>
        <w:jc w:val="both"/>
      </w:pPr>
      <w:r>
        <w:t>8) сведения о единоличном исполнительном органе, руководителе (руководителях) коллегиального исполнительного органа, главном бухгалтере, руководителе ревизио</w:t>
      </w:r>
      <w:r>
        <w:t>нной комиссии (ревизоре) соискателя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9) сведения о страховом актуарии;</w:t>
      </w:r>
    </w:p>
    <w:p w:rsidR="00000000" w:rsidRDefault="0051014B">
      <w:pPr>
        <w:pStyle w:val="ConsPlusNormal"/>
        <w:widowControl/>
        <w:ind w:firstLine="540"/>
        <w:jc w:val="both"/>
      </w:pPr>
      <w:r>
        <w:t>10) правила страхования по видам страхования, предусмотренным настоящим Законом, с приложением образцов используемых документов;</w:t>
      </w:r>
    </w:p>
    <w:p w:rsidR="00000000" w:rsidRDefault="0051014B">
      <w:pPr>
        <w:pStyle w:val="ConsPlusNormal"/>
        <w:widowControl/>
        <w:ind w:firstLine="540"/>
        <w:jc w:val="both"/>
      </w:pPr>
      <w:r>
        <w:t>11) расчеты страховых тарифов с приложением используемой методики актуарных расчетов и указанием источника исходных данных, а также структуры тарифных ставок;</w:t>
      </w:r>
    </w:p>
    <w:p w:rsidR="00000000" w:rsidRDefault="0051014B">
      <w:pPr>
        <w:pStyle w:val="ConsPlusNormal"/>
        <w:widowControl/>
        <w:ind w:firstLine="540"/>
        <w:jc w:val="both"/>
      </w:pPr>
      <w:r>
        <w:t>12) положение о формировании страховых резервов;</w:t>
      </w:r>
    </w:p>
    <w:p w:rsidR="00000000" w:rsidRDefault="0051014B">
      <w:pPr>
        <w:pStyle w:val="ConsPlusNormal"/>
        <w:widowControl/>
        <w:ind w:firstLine="540"/>
        <w:jc w:val="both"/>
      </w:pPr>
      <w:r>
        <w:t>13) экономическое обоснование осуществления видо</w:t>
      </w:r>
      <w:r>
        <w:t>в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14) документы (согласно перечню, установленному нормативными правовыми актами органа страхового регулирования), подтверждающие источники происхождения денежных средств, вносимых учредителями соискателя лицензии - физическими лицами в уставны</w:t>
      </w:r>
      <w:r>
        <w:t>й капитал.</w:t>
      </w:r>
    </w:p>
    <w:p w:rsidR="00000000" w:rsidRDefault="0051014B">
      <w:pPr>
        <w:pStyle w:val="ConsPlusNormal"/>
        <w:widowControl/>
        <w:ind w:firstLine="0"/>
        <w:jc w:val="both"/>
      </w:pPr>
      <w:r>
        <w:t>(пп. 14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3. Для получения лицензии на осуществление предусмотренных классификацией дополнительных видов добровольного и (или) обязательного страхования соискатель лицензии представляет в орган стр</w:t>
      </w:r>
      <w:r>
        <w:t>ахового надзора документы, предусмотренные подпунктами 1, 10 - 13 пункта 2 настоящей статьи.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 На соискателей лицензий на осуществление перестрахования не распространяется действие подпунктов 9, 10 (в ча</w:t>
      </w:r>
      <w:r>
        <w:t>сти представления правил страхования по видам страхования), 11 пункта 2 настоящей статьи (за исключением образцов документов, используемых при перестраховании).</w:t>
      </w:r>
    </w:p>
    <w:p w:rsidR="00000000" w:rsidRDefault="0051014B">
      <w:pPr>
        <w:pStyle w:val="ConsPlusNormal"/>
        <w:widowControl/>
        <w:ind w:firstLine="540"/>
        <w:jc w:val="both"/>
      </w:pPr>
      <w:r>
        <w:t>4.1. Для получения лицензии на осуществление взаимного страхования соискатель лицензии (некомме</w:t>
      </w:r>
      <w:r>
        <w:t>рческая организация) представляет в орган страхового надзора:</w:t>
      </w:r>
    </w:p>
    <w:p w:rsidR="00000000" w:rsidRDefault="0051014B">
      <w:pPr>
        <w:pStyle w:val="ConsPlusNormal"/>
        <w:widowControl/>
        <w:ind w:firstLine="540"/>
        <w:jc w:val="both"/>
      </w:pPr>
      <w:r>
        <w:t>1) заявление о предоставлении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2) устав общества взаимного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3) документ о государственной регистрации общества взаимного страхования в качестве юридического лица;</w:t>
      </w:r>
    </w:p>
    <w:p w:rsidR="00000000" w:rsidRDefault="0051014B">
      <w:pPr>
        <w:pStyle w:val="ConsPlusNormal"/>
        <w:widowControl/>
        <w:ind w:firstLine="540"/>
        <w:jc w:val="both"/>
      </w:pPr>
      <w:r>
        <w:t>4) сведени</w:t>
      </w:r>
      <w:r>
        <w:t>я о председателе правления, директоре, главном бухгалтере, председателе ревизионной комиссии (ревизоре) общества взаимного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5) положение о формировании страховых резервов;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6) правила страхования по видам страхования, установленным настоящим Зак</w:t>
      </w:r>
      <w:r>
        <w:t>оном и внесенным в устав общества взаимного страхования, за исключением видов страхования, предусмотренных подпунктами 1 - 5 пункта 1 статьи 32.9 настоящего Закона, с приложением образцов используемых документов (если уставом общества предусмотрено заключе</w:t>
      </w:r>
      <w:r>
        <w:t>ние договора страхования).</w:t>
      </w:r>
    </w:p>
    <w:p w:rsidR="00000000" w:rsidRDefault="0051014B">
      <w:pPr>
        <w:pStyle w:val="ConsPlusNormal"/>
        <w:widowControl/>
        <w:ind w:firstLine="0"/>
        <w:jc w:val="both"/>
      </w:pPr>
      <w:r>
        <w:t>(п. 4.1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4.2. Если в устав общества взаимного страхования внесены изменения в части дополнения перечня видов страхования, положение о формировании страховых резервов и правила стр</w:t>
      </w:r>
      <w:r>
        <w:t>ахования по таким видам страхования направляются в орган страхового надзора на согласование. Решение о согласовании или об отказе в таком согласовании принимается по результатам рассмотрения указанных документов органом страхового надзора не позднее чем че</w:t>
      </w:r>
      <w:r>
        <w:t>рез тридцать рабочих дней со дня получения указанных документов органом страхового надзора. О принятом решении орган страхового надзора обязан сообщить в общество взаимного страхования в течение пяти рабочих дней со дня принятия решения. Порядок согласован</w:t>
      </w:r>
      <w:r>
        <w:t>ия положения о формировании страховых резервов и правил страхования по дополнительным видам страхования устанавливается органом страхового регулирования. Общество взаимного страхования не вправе осуществлять дополнительные виды страхования до получения реш</w:t>
      </w:r>
      <w:r>
        <w:t>ения о согласовании с органом страхового надзора положения о формировании страховых резервов и правил страхования по таким видам страхования.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(п. 4.2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5. Для получения лицензии на осуществление страховой бр</w:t>
      </w:r>
      <w:r>
        <w:t>окерской деятельности соискатель лицензии представляет в орган страхового надзора:</w:t>
      </w:r>
    </w:p>
    <w:p w:rsidR="00000000" w:rsidRDefault="0051014B">
      <w:pPr>
        <w:pStyle w:val="ConsPlusNormal"/>
        <w:widowControl/>
        <w:ind w:firstLine="540"/>
        <w:jc w:val="both"/>
      </w:pPr>
      <w:r>
        <w:t>1) заявление о предоставлении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2) документ о государственной регистрации соискателя лицензии в качестве юридического лица или индивидуального предпринимателя;</w:t>
      </w:r>
    </w:p>
    <w:p w:rsidR="00000000" w:rsidRDefault="0051014B">
      <w:pPr>
        <w:pStyle w:val="ConsPlusNormal"/>
        <w:widowControl/>
        <w:ind w:firstLine="540"/>
        <w:jc w:val="both"/>
      </w:pPr>
      <w:r>
        <w:t>3) уч</w:t>
      </w:r>
      <w:r>
        <w:t>редительные документы соискателя лицензии - юридического лица;</w:t>
      </w:r>
    </w:p>
    <w:p w:rsidR="00000000" w:rsidRDefault="0051014B">
      <w:pPr>
        <w:pStyle w:val="ConsPlusNormal"/>
        <w:widowControl/>
        <w:ind w:firstLine="540"/>
        <w:jc w:val="both"/>
      </w:pPr>
      <w:r>
        <w:t>4) образцы договоров, необходимых для осуществления страховой брокерской деятельности;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5) документы, подтверждающие квалификацию работников страхового брокера и квалификацию страхового брокера </w:t>
      </w:r>
      <w:r>
        <w:t>- индивидуального предпринимателя.</w:t>
      </w:r>
    </w:p>
    <w:p w:rsidR="00000000" w:rsidRDefault="0051014B">
      <w:pPr>
        <w:pStyle w:val="ConsPlusNormal"/>
        <w:widowControl/>
        <w:ind w:firstLine="540"/>
        <w:jc w:val="both"/>
      </w:pPr>
      <w:r>
        <w:t>6. Документы, указанные в подпунктах 2, 3, 6 и 7 (в части документов о государственной регистрации) пункта 2, подпунктах 2 и 3 пункта 4.1, подпунктах 2 и 3 пункта 5 настоящей статьи, представляются в виде нотариально заве</w:t>
      </w:r>
      <w:r>
        <w:t>ренных копий.</w:t>
      </w:r>
    </w:p>
    <w:p w:rsidR="00000000" w:rsidRDefault="0051014B">
      <w:pPr>
        <w:pStyle w:val="ConsPlusNormal"/>
        <w:widowControl/>
        <w:ind w:firstLine="540"/>
        <w:jc w:val="both"/>
      </w:pPr>
      <w:r>
        <w:t>Требования к заявлению, сведениям и документам, указанным в подпунктах 5, 8, 9 и 13 пункта 2, подпункте 4 пункта 4.1, подпункте 4 пункта 5 настоящей статьи, устанавливаются органом страхового регулирования.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(п. 6 в ред. Федерального закона от</w:t>
      </w:r>
      <w:r>
        <w:t xml:space="preserve">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7. Соискатели лицензий, являющиеся дочерними обществами по отношению к иностранным инвесторам (основным организациям) или имеющие долю иностранных инвесторов в своих уставных капиталах более 49 процентов, в дополнение к документам, указанным в пункте 2 нас</w:t>
      </w:r>
      <w:r>
        <w:t>тоящей статьи, представляют в порядке, предусмотренном законодательством страны места пребывания иностранных инвесторов, согласие в письменной форме соответствующего органа по надзору за страховой деятельностью страны места пребывания на участие иностранны</w:t>
      </w:r>
      <w:r>
        <w:t>х инвесторов в уставных капиталах страховых организаций, созданных на территории Российской Федерации, или уведомляют орган страхового надзора об отсутствии требования к наличию такого разрешения в стране места пребывания иностранных инвесторов.</w:t>
      </w:r>
    </w:p>
    <w:p w:rsidR="00000000" w:rsidRDefault="0051014B">
      <w:pPr>
        <w:pStyle w:val="ConsPlusNormal"/>
        <w:widowControl/>
        <w:ind w:firstLine="540"/>
        <w:jc w:val="both"/>
      </w:pPr>
      <w:r>
        <w:t>7.1. Федер</w:t>
      </w:r>
      <w:r>
        <w:t>альным законом о конкретном виде обязательного страхования могут устанавливаться дополнительные требования к соискателям лицензии для получения лицензии на осуществление обязательного страхования.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(п. 7.1 введен Федеральным законом от 27.07.2010 N 226-ФЗ)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8. Определенные в настоящей статье перечни документов, представляемых соискателями лицензий для получения лицензий, являются исчерпывающими, за исключением случаев, если федеральными законами о конкретных видах обязательного страхования предусмотрены иные </w:t>
      </w:r>
      <w:r>
        <w:t>перечни. В целях проверки полученной информации орган страхового надзора вправе направлять в организации запросы в письменной форме о предоставлении (в пределах их компетенции) информации, касающейся документов, представленных соискателем лицензии в соотве</w:t>
      </w:r>
      <w:r>
        <w:t>тствии с законодательством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27.07.2010 N 226-ФЗ)</w:t>
      </w:r>
    </w:p>
    <w:p w:rsidR="00000000" w:rsidRDefault="0051014B">
      <w:pPr>
        <w:pStyle w:val="ConsPlusNormal"/>
        <w:widowControl/>
        <w:ind w:firstLine="540"/>
        <w:jc w:val="both"/>
      </w:pPr>
      <w:r>
        <w:t>9. При представлении в надлежащей форме всех документов, указанных в настоящей статье, орган страхового надзора выдает соискателю лицензии уведомление в пи</w:t>
      </w:r>
      <w:r>
        <w:t>сьменной форме о приеме документов.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10. Об изменениях, внесенных в документы, явившиеся основанием для получения лицензии в соответствии с подпунктами 2, 3, 5, 6, 7 (в части документов о государственной регистрации), 8 - </w:t>
      </w:r>
      <w:r>
        <w:lastRenderedPageBreak/>
        <w:t>13 пункта 2, подпунктами 2 - 6 пунк</w:t>
      </w:r>
      <w:r>
        <w:t>та 4.1, подпунктами 3, 4 и 5 пункта 5 настоящей статьи, страховщики и страховые брокеры обязаны сообщать в письменной форме в орган страхового надзора и одновременно представлять документы, подтверждающие эти изменения, в течение 30 дней со дня внесения эт</w:t>
      </w:r>
      <w:r>
        <w:t>их изменений.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Федеральных законов от 07.03.2005 N 12-ФЗ,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11. Принятие решения о выдаче лицензии или об отказе в выдаче лицензии осуществляется органом страхового надзора в срок, не превышающий ста двадцати дней с даты получе</w:t>
      </w:r>
      <w:r>
        <w:t>ния органом страхового надзора всех документов, предусмотренных настоящей статьей для получения лицензии соискателем лицензии.</w:t>
      </w:r>
    </w:p>
    <w:p w:rsidR="00000000" w:rsidRDefault="0051014B">
      <w:pPr>
        <w:pStyle w:val="ConsPlusNormal"/>
        <w:widowControl/>
        <w:ind w:firstLine="540"/>
        <w:jc w:val="both"/>
      </w:pPr>
      <w:r>
        <w:t>Принятие решения о выдаче или об отказе в выдаче лицензии на осуществление дополнительного вида добровольного и (или) обязательно</w:t>
      </w:r>
      <w:r>
        <w:t>го страхования, предусмотренного классификацией видов страхования, а также на осуществление перестрахования осуществляется органом страхового надзора в срок, не превышающий шестидесяти дней с даты получения органом страхового надзора всех предусмотренных н</w:t>
      </w:r>
      <w:r>
        <w:t>астоящей статьей для получения лицензии соискателем лицензии документов.</w:t>
      </w:r>
    </w:p>
    <w:p w:rsidR="00000000" w:rsidRDefault="0051014B">
      <w:pPr>
        <w:pStyle w:val="ConsPlusNormal"/>
        <w:widowControl/>
        <w:ind w:firstLine="540"/>
        <w:jc w:val="both"/>
      </w:pPr>
      <w:r>
        <w:t>Орган страхового надзора обязан сообщить соискателю лицензии о принятии указанного решения в течение пяти рабочих дней со дня его принятия.</w:t>
      </w:r>
    </w:p>
    <w:p w:rsidR="00000000" w:rsidRDefault="0051014B">
      <w:pPr>
        <w:pStyle w:val="ConsPlusNormal"/>
        <w:widowControl/>
        <w:ind w:firstLine="0"/>
        <w:jc w:val="both"/>
      </w:pPr>
      <w:r>
        <w:t>(п. 11 в ред. Федерального закона от 22.04.</w:t>
      </w:r>
      <w:r>
        <w:t>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12. Документы, представляемые субъектами страхового дела в орган страхового надзора, должны быть составлены на русском языке.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32.1. Квалификационные и иные требования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Руководит</w:t>
      </w:r>
      <w:r>
        <w:t>ели (в том числе единоличный исполнительный орган) субъекта страхового дела - юридического лица (за исключением общества взаимного страхования) или являющийся субъектом страхового дела индивидуальный предприниматель обязаны иметь высшее экономическое или ф</w:t>
      </w:r>
      <w:r>
        <w:t>инансовое образование, подтвержденное документом о высшем экономическом или финансовом образовании, признаваемым в Российской Федерации, а также стаж работы в сфере страхового дела и (или) финансов не менее двух лет.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30.10.20</w:t>
      </w:r>
      <w:r>
        <w:t>09 N 243-ФЗ)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1.1. Руководители (в том числе единоличный исполнительный орган) общества взаимного страхования обязаны иметь высшее образование, подтвержденное документом о высшем образовании, признаваемым в Российской Федерации, а также стаж работы в страхо</w:t>
      </w:r>
      <w:r>
        <w:t>вой, перестраховочной организации, обществе взаимного страхования и (или) в сфере финансов не менее двух лет.</w:t>
      </w:r>
    </w:p>
    <w:p w:rsidR="00000000" w:rsidRDefault="0051014B">
      <w:pPr>
        <w:pStyle w:val="ConsPlusNormal"/>
        <w:widowControl/>
        <w:ind w:firstLine="0"/>
        <w:jc w:val="both"/>
      </w:pPr>
      <w:r>
        <w:t>(п. 1.1 введен Федеральным законом от 30.10.2009 N 243-ФЗ)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Главный бухгалтер страховщика (за исключением общества взаимного страхования) или гл</w:t>
      </w:r>
      <w:r>
        <w:t>авный бухгалтер страхового брокера должен иметь высшее экономическое или финансовое образование, подтвержденное документом о высшем экономическом или финансовом образовании, признаваемым в Российской Федерации, а также стаж работы по специальности не менее</w:t>
      </w:r>
      <w:r>
        <w:t xml:space="preserve"> двух лет в страховой, перестраховочной организации и (или) брокерской организации, зарегистрированных на территории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Федеральных законов от 07.03.2005 N 12-ФЗ, от 30.10.2009 N 243-ФЗ)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2.1. Главный бухгалтер общества взаимного </w:t>
      </w:r>
      <w:r>
        <w:t xml:space="preserve">страхования обязан иметь высшее образование, подтвержденное документом о высшем образовании, признаваемым в Российской Федерации, а также стаж работы по экономической специальности или на должности, требующей знания бухгалтерского учета, не менее двух лет </w:t>
      </w:r>
      <w:r>
        <w:t>в страховой, перестраховочной организации, обществе взаимного страхования и (или) брокерской организации, зарегистрированных на территории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(п. 2.1 введен Федеральным законом от 30.10.2009 N 243-ФЗ)</w:t>
      </w:r>
    </w:p>
    <w:p w:rsidR="00000000" w:rsidRDefault="0051014B">
      <w:pPr>
        <w:pStyle w:val="ConsPlusNormal"/>
        <w:widowControl/>
        <w:ind w:firstLine="540"/>
        <w:jc w:val="both"/>
      </w:pPr>
      <w:r>
        <w:t>3. Утратил силу. - Федеральный закон от 07.03.2005 N 12-ФЗ.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Пункт 4 статьи 32.1 в части выдачи квалификационных аттестатов вступил в силу с 1 июля 2006 года.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4. Страховой актуарий должен иметь высшее математическое (техническое) или экономическое образов</w:t>
      </w:r>
      <w:r>
        <w:t>ание, подтвержденное документом о высшем математическом (техническом) или экономическом образовании, признаваемым в Российской Федерации, а также квалификационный аттестат, подтверждающий знания в области актуарных расчетов.</w:t>
      </w:r>
    </w:p>
    <w:p w:rsidR="00000000" w:rsidRDefault="0051014B">
      <w:pPr>
        <w:pStyle w:val="ConsPlusNormal"/>
        <w:widowControl/>
        <w:ind w:firstLine="540"/>
        <w:jc w:val="both"/>
      </w:pPr>
      <w:r>
        <w:t>5. Руководители (в том числе ед</w:t>
      </w:r>
      <w:r>
        <w:t>иноличный исполнительный орган) и главный бухгалтер субъекта страхового дела - юридического лица должны постоянно проживать на территории Российской Федерации.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32.2. Утратила силу. - Федеральный за</w:t>
      </w:r>
      <w:r>
        <w:t>кон от 07.03.2005 N 12-ФЗ.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32.3. Основания для отказа соискателю лицензии в выдаче лицензии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Основаниями для отказа соискателю лицензии в выдаче лицензии являются:</w:t>
      </w:r>
    </w:p>
    <w:p w:rsidR="00000000" w:rsidRDefault="0051014B">
      <w:pPr>
        <w:pStyle w:val="ConsPlusNormal"/>
        <w:widowControl/>
        <w:ind w:firstLine="540"/>
        <w:jc w:val="both"/>
      </w:pPr>
      <w:r>
        <w:t>1) использование соискателе</w:t>
      </w:r>
      <w:r>
        <w:t>м лицензии - юридическим лицом, обратившимся в орган страхового надзора за лицензией, полностью обозначения, индивидуализирующего другой субъект страхового дела, сведения о котором внесены в единый государственный реестр субъектов страхового дела. Указанно</w:t>
      </w:r>
      <w:r>
        <w:t>е положение не распространяется на дочерние и зависимые общества субъекта страхового дела;</w:t>
      </w:r>
    </w:p>
    <w:p w:rsidR="00000000" w:rsidRDefault="0051014B">
      <w:pPr>
        <w:pStyle w:val="ConsPlusNormal"/>
        <w:widowControl/>
        <w:ind w:firstLine="0"/>
        <w:jc w:val="both"/>
      </w:pPr>
      <w:r>
        <w:t>(пп. 1 в ред. Федерального закона от 21.07.2005 N 104-ФЗ)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2) наличие у соискателя лицензии на дату подачи заявления об осуществлении дополнительных видов добровольно</w:t>
      </w:r>
      <w:r>
        <w:t>го и (или) обязательного страхования, взаимного страхования неустраненного нарушения страхового законодательства;</w:t>
      </w:r>
    </w:p>
    <w:p w:rsidR="00000000" w:rsidRDefault="0051014B">
      <w:pPr>
        <w:pStyle w:val="ConsPlusNormal"/>
        <w:widowControl/>
        <w:ind w:firstLine="540"/>
        <w:jc w:val="both"/>
      </w:pPr>
      <w:r>
        <w:t>3) несоответствие документов, представленных соискателем лицензии для получения лицензии, требованиям настоящего Закона и нормативным правовым</w:t>
      </w:r>
      <w:r>
        <w:t xml:space="preserve"> актам органа страхового регулирования;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4) несоответствие учредительных документов требованиям законодательства Российской Федерации;</w:t>
      </w:r>
    </w:p>
    <w:p w:rsidR="00000000" w:rsidRDefault="0051014B">
      <w:pPr>
        <w:pStyle w:val="ConsPlusNormal"/>
        <w:widowControl/>
        <w:ind w:firstLine="540"/>
        <w:jc w:val="both"/>
      </w:pPr>
      <w:r>
        <w:t>5) наличие в документах, представленных соискателем лицензии, недостове</w:t>
      </w:r>
      <w:r>
        <w:t>рной информации;</w:t>
      </w:r>
    </w:p>
    <w:p w:rsidR="00000000" w:rsidRDefault="0051014B">
      <w:pPr>
        <w:pStyle w:val="ConsPlusNormal"/>
        <w:widowControl/>
        <w:ind w:firstLine="540"/>
        <w:jc w:val="both"/>
      </w:pPr>
      <w:r>
        <w:t>6) наличие у руководителей (в том числе единоличного исполнительного органа) или главного бухгалтера соискателя лицензии неснятой или непогашенной судимости;</w:t>
      </w:r>
    </w:p>
    <w:p w:rsidR="00000000" w:rsidRDefault="0051014B">
      <w:pPr>
        <w:pStyle w:val="ConsPlusNormal"/>
        <w:widowControl/>
        <w:ind w:firstLine="540"/>
        <w:jc w:val="both"/>
      </w:pPr>
      <w:r>
        <w:t>7) необеспечен</w:t>
      </w:r>
      <w:r>
        <w:t>ие страховщиками своей финансовой устойчивости и платежеспособности в соответствии с нормативными правовыми актами органа страхового регулирования;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8) наличие неисполненного предписания органа страхового н</w:t>
      </w:r>
      <w:r>
        <w:t>адзора;</w:t>
      </w:r>
    </w:p>
    <w:p w:rsidR="00000000" w:rsidRDefault="0051014B">
      <w:pPr>
        <w:pStyle w:val="ConsPlusNormal"/>
        <w:widowControl/>
        <w:ind w:firstLine="540"/>
        <w:jc w:val="both"/>
      </w:pPr>
      <w:r>
        <w:t>9) несостоятельность (банкротство) (в том числе преднамеренное или фиктивное банкротство) субъекта страхового дела - юридического лица по вине учредителя соискателя лицензии.</w:t>
      </w:r>
    </w:p>
    <w:p w:rsidR="00000000" w:rsidRDefault="0051014B">
      <w:pPr>
        <w:pStyle w:val="ConsPlusNormal"/>
        <w:widowControl/>
        <w:ind w:firstLine="540"/>
        <w:jc w:val="both"/>
      </w:pPr>
      <w:r>
        <w:t>2. Решение органа страхового надзора об отказе в выдаче лицензии направля</w:t>
      </w:r>
      <w:r>
        <w:t>ется в письменной форме соискателю лицензии в течение пяти рабочих дней со дня принятия такого решения с указанием причин отказа.</w:t>
      </w:r>
    </w:p>
    <w:p w:rsidR="00000000" w:rsidRDefault="0051014B">
      <w:pPr>
        <w:pStyle w:val="ConsPlusNormal"/>
        <w:widowControl/>
        <w:ind w:firstLine="540"/>
        <w:jc w:val="both"/>
      </w:pPr>
      <w:r>
        <w:t>Решение об отказе в выдаче лицензии должно содержать основания для отказа с обязательной ссылкой на допущенные нарушения и дол</w:t>
      </w:r>
      <w:r>
        <w:t>жно быть принято не позднее срока, установленного настоящим Законом.</w:t>
      </w:r>
    </w:p>
    <w:p w:rsidR="00000000" w:rsidRDefault="0051014B">
      <w:pPr>
        <w:pStyle w:val="ConsPlusNormal"/>
        <w:widowControl/>
        <w:ind w:firstLine="540"/>
        <w:jc w:val="both"/>
      </w:pPr>
      <w:r>
        <w:t>Решение об отказе в выдаче лицензии направляется соискателю лицензии с уведомлением о вручении такого решения.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32.4. Аннулирование лицензии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</w:t>
      </w:r>
      <w:r>
        <w:t>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Аннулирование лицензии или отмена решения о выдаче лицензии осуществляется в случае:</w:t>
      </w:r>
    </w:p>
    <w:p w:rsidR="00000000" w:rsidRDefault="0051014B">
      <w:pPr>
        <w:pStyle w:val="ConsPlusNormal"/>
        <w:widowControl/>
        <w:ind w:firstLine="540"/>
        <w:jc w:val="both"/>
      </w:pPr>
      <w:r>
        <w:t>непринятия соискателем лицензии мер для получения лицензии в течение двух месяцев со дня уведомления о выдаче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установления до момента выдачи лице</w:t>
      </w:r>
      <w:r>
        <w:t>нзии факта представления соискателем лицензии недостоверной информации.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32.5. Действие лицензии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Лицензия выдается без ограничения срока ее действия, за исключением случаев, определенных наст</w:t>
      </w:r>
      <w:r>
        <w:t>оящим Законом, и действует со дня ее получения субъектом страхового дела. Лицензия не подлежит передаче другим лицам.</w:t>
      </w:r>
    </w:p>
    <w:p w:rsidR="00000000" w:rsidRDefault="0051014B">
      <w:pPr>
        <w:pStyle w:val="ConsPlusNormal"/>
        <w:widowControl/>
        <w:ind w:firstLine="0"/>
        <w:jc w:val="both"/>
      </w:pPr>
      <w:r>
        <w:t>(п. 1 в ред. Федерального закона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2. Временная лицензия может выдаваться на срок: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указанный в заявлении соискателя </w:t>
      </w:r>
      <w:r>
        <w:t>лицензии, но не более чем на три года;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от одного года до трех лет при отсутствии информации, позволяющей достоверно оценить страховые риски, предусмотренные правилами страхования, представляемыми при лицензировании, а также в случаях, установленных страховым законодательством.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3. Срок действия </w:t>
      </w:r>
      <w:r>
        <w:t>временной лицензии может быть продлен по заявлению соискателя лицензии, если иное не предусмотрено страховым законодательством.</w:t>
      </w:r>
    </w:p>
    <w:p w:rsidR="00000000" w:rsidRDefault="0051014B">
      <w:pPr>
        <w:pStyle w:val="ConsPlusNormal"/>
        <w:widowControl/>
        <w:ind w:firstLine="540"/>
        <w:jc w:val="both"/>
      </w:pPr>
      <w:r>
        <w:t>В продлении срока действия временной лицензии может быть отказано, если за время ее действия установлены нарушения соискателем л</w:t>
      </w:r>
      <w:r>
        <w:t>ицензии страхового законодательства, которые не устранены в установленный срок.</w:t>
      </w:r>
    </w:p>
    <w:p w:rsidR="00000000" w:rsidRDefault="0051014B">
      <w:pPr>
        <w:pStyle w:val="ConsPlusNormal"/>
        <w:widowControl/>
        <w:ind w:firstLine="540"/>
        <w:jc w:val="both"/>
      </w:pPr>
      <w:r>
        <w:t>4. Действие лицензии прекращается в случае прекращения деятельности субъекта страхового дела - индивидуального предпринимателя, ликвидации или реорганизации субъекта страхового</w:t>
      </w:r>
      <w:r>
        <w:t xml:space="preserve"> дела - юридического лица, за исключением реорганизации в форме присоединения или выделения. Действие лицензии субъекта страхового дела - юридического лица, к которому присоединяется или из состава которого выделяется другое юридическое лицо, не прекращает</w:t>
      </w:r>
      <w:r>
        <w:t>ся.</w:t>
      </w:r>
    </w:p>
    <w:p w:rsidR="00000000" w:rsidRDefault="0051014B">
      <w:pPr>
        <w:pStyle w:val="ConsPlusNormal"/>
        <w:widowControl/>
        <w:ind w:firstLine="0"/>
        <w:jc w:val="both"/>
      </w:pPr>
      <w:r>
        <w:t>(п. 4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5. Действие лицензии субъекта страхового дела - юридического лица, созданного в порядке реорганизации в форме преобразования, не прекращается при условии соответствия вновь возникшего юридическог</w:t>
      </w:r>
      <w:r>
        <w:t xml:space="preserve">о лица требованиям законодательства Российской Федерации. Орган страхового надзора обязан заменить бланк лицензии субъекту страхового дела - юридическому лицу, созданному в порядке реорганизации в форме преобразования, в течение десяти рабочих дней со дня </w:t>
      </w:r>
      <w:r>
        <w:t>получения документов, предусмотренных статьей 32 настоящего Закона.</w:t>
      </w:r>
    </w:p>
    <w:p w:rsidR="00000000" w:rsidRDefault="0051014B">
      <w:pPr>
        <w:pStyle w:val="ConsPlusNormal"/>
        <w:widowControl/>
        <w:ind w:firstLine="0"/>
        <w:jc w:val="both"/>
      </w:pPr>
      <w:r>
        <w:t>(п. 5 введен Федеральным законом от 29.11.2007 N 287-ФЗ)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32.6. Ограничение или приостановление действия лицензии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При выявл</w:t>
      </w:r>
      <w:r>
        <w:t>ении нарушения страхового законодательства субъекту страхового дела органом страхового надзора дается предписание об устранении нарушения (далее - предписание).</w:t>
      </w:r>
    </w:p>
    <w:p w:rsidR="00000000" w:rsidRDefault="0051014B">
      <w:pPr>
        <w:pStyle w:val="ConsPlusNormal"/>
        <w:widowControl/>
        <w:ind w:firstLine="540"/>
        <w:jc w:val="both"/>
      </w:pPr>
      <w:r>
        <w:t>2. Предписание дается в случае:</w:t>
      </w:r>
    </w:p>
    <w:p w:rsidR="00000000" w:rsidRDefault="0051014B">
      <w:pPr>
        <w:pStyle w:val="ConsPlusNormal"/>
        <w:widowControl/>
        <w:ind w:firstLine="540"/>
        <w:jc w:val="both"/>
      </w:pPr>
      <w:r>
        <w:t>1) осуществления субъектом страхового дела деятельности, запрещ</w:t>
      </w:r>
      <w:r>
        <w:t>енной законодательством, а также деятельности с нарушением условий, установленных для выдачи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2) несоблюдения страховщиком страхового законодательства в части формирования и размещения средств страховых резервов, иных гарантирующих осуществление с</w:t>
      </w:r>
      <w:r>
        <w:t>траховых выплат фондов;</w:t>
      </w:r>
    </w:p>
    <w:p w:rsidR="00000000" w:rsidRDefault="0051014B">
      <w:pPr>
        <w:pStyle w:val="ConsPlusNormal"/>
        <w:widowControl/>
        <w:ind w:firstLine="540"/>
        <w:jc w:val="both"/>
      </w:pPr>
      <w:r>
        <w:t>3) несоблюдения страховщиком установленных требований к обеспечению нормативного соотношения активов и принятых обязательств, иных установленных требований к обеспечению финансовой устойчивости и платежеспособности;</w:t>
      </w:r>
    </w:p>
    <w:p w:rsidR="00000000" w:rsidRDefault="0051014B">
      <w:pPr>
        <w:pStyle w:val="ConsPlusNormal"/>
        <w:widowControl/>
        <w:ind w:firstLine="540"/>
        <w:jc w:val="both"/>
      </w:pPr>
      <w:r>
        <w:t>4) нарушения суб</w:t>
      </w:r>
      <w:r>
        <w:t>ъектом страхового дела установленных требований о представлении в орган страхового надзора и (или) его территориальный орган установленной отчетности;</w:t>
      </w:r>
    </w:p>
    <w:p w:rsidR="00000000" w:rsidRDefault="0051014B">
      <w:pPr>
        <w:pStyle w:val="ConsPlusNormal"/>
        <w:widowControl/>
        <w:ind w:firstLine="540"/>
        <w:jc w:val="both"/>
      </w:pPr>
      <w:r>
        <w:t>5) непредставления субъектом страхового дела в установленный срок документов, затребованных в порядке осу</w:t>
      </w:r>
      <w:r>
        <w:t>ществления страхового надзора в пределах компетенции органа страхового надзора;</w:t>
      </w:r>
    </w:p>
    <w:p w:rsidR="00000000" w:rsidRDefault="0051014B">
      <w:pPr>
        <w:pStyle w:val="ConsPlusNormal"/>
        <w:widowControl/>
        <w:ind w:firstLine="540"/>
        <w:jc w:val="both"/>
      </w:pPr>
      <w:r>
        <w:t>6) установления факта представления субъектом страхового дела в орган страхового надзора и (или) его территориальный орган неполной и (или) недостоверной информации;</w:t>
      </w:r>
    </w:p>
    <w:p w:rsidR="00000000" w:rsidRDefault="0051014B">
      <w:pPr>
        <w:pStyle w:val="ConsPlusNormal"/>
        <w:widowControl/>
        <w:ind w:firstLine="540"/>
        <w:jc w:val="both"/>
      </w:pPr>
      <w:r>
        <w:t>7) непредс</w:t>
      </w:r>
      <w:r>
        <w:t xml:space="preserve">тавления субъектом страхового дела в установленный срок в орган страхового надзора информации об изменениях и о дополнениях, внесенных в документы, указанные в пункте 10 статьи 32 настоящего Закона (с приложением документов, подтверждающих такие изменения </w:t>
      </w:r>
      <w:r>
        <w:t>и дополнения).</w:t>
      </w:r>
    </w:p>
    <w:p w:rsidR="00000000" w:rsidRDefault="0051014B">
      <w:pPr>
        <w:pStyle w:val="ConsPlusNormal"/>
        <w:widowControl/>
        <w:ind w:firstLine="540"/>
        <w:jc w:val="both"/>
      </w:pPr>
      <w:r>
        <w:t>3. Предписание направляется субъекту страхового дела, при необходимости копия предписания направляется в соответствующие органы исполнительной власти.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Субъект страхового дела в установленный предписанием срок представляет в орган страхового </w:t>
      </w:r>
      <w:r>
        <w:t>надзора документы, подтверждающие устранение выявленных нарушений.</w:t>
      </w:r>
    </w:p>
    <w:p w:rsidR="00000000" w:rsidRDefault="0051014B">
      <w:pPr>
        <w:pStyle w:val="ConsPlusNormal"/>
        <w:widowControl/>
        <w:ind w:firstLine="540"/>
        <w:jc w:val="both"/>
      </w:pPr>
      <w:r>
        <w:t>Указанные документы должны быть рассмотрены в течение 30 дней со дня получения всех документов, подтверждающих исполнение предписания в полном объеме.</w:t>
      </w:r>
    </w:p>
    <w:p w:rsidR="00000000" w:rsidRDefault="0051014B">
      <w:pPr>
        <w:pStyle w:val="ConsPlusNormal"/>
        <w:widowControl/>
        <w:ind w:firstLine="540"/>
        <w:jc w:val="both"/>
      </w:pPr>
      <w:r>
        <w:t>Представление субъектом страхового дел</w:t>
      </w:r>
      <w:r>
        <w:t>а в установленный срок документов, подтверждающих устранение выявленных нарушений, является основанием для признания предписания исполненным. О снятии предписания сообщается субъекту страхового дела в течение пяти рабочих дней со дня принятия такого решени</w:t>
      </w:r>
      <w:r>
        <w:t>я.</w:t>
      </w:r>
    </w:p>
    <w:p w:rsidR="00000000" w:rsidRDefault="0051014B">
      <w:pPr>
        <w:pStyle w:val="ConsPlusNormal"/>
        <w:widowControl/>
        <w:ind w:firstLine="540"/>
        <w:jc w:val="both"/>
      </w:pPr>
      <w:r>
        <w:t>Установление в последующем факта представления субъектом страхового дела документов, содержащих недостоверную информацию, является основанием для признания ранее данного предписания неисполненным.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4. В случае неисполнения предписания надлежащим образом или в установленный срок, а также в случае уклонения субъекта страхового дела от получения предписания действие лицензии ограничивается или приостанавливается в порядке, установленном настоящим Законо</w:t>
      </w:r>
      <w:r>
        <w:t>м.</w:t>
      </w:r>
    </w:p>
    <w:p w:rsidR="00000000" w:rsidRDefault="0051014B">
      <w:pPr>
        <w:pStyle w:val="ConsPlusNormal"/>
        <w:widowControl/>
        <w:ind w:firstLine="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5. Ограничение действия лицензии страховщика означает запрет на заключение договоров страхования по отдельным видам страхования, договоров перестрахования, а также внесение изменений, влекущих за собой </w:t>
      </w:r>
      <w:r>
        <w:t>увеличение обязательств страховщика, в соответствующие договоры.</w:t>
      </w:r>
    </w:p>
    <w:p w:rsidR="00000000" w:rsidRDefault="0051014B">
      <w:pPr>
        <w:pStyle w:val="ConsPlusNormal"/>
        <w:widowControl/>
        <w:ind w:firstLine="0"/>
        <w:jc w:val="both"/>
      </w:pPr>
      <w:r>
        <w:t>(п. 5 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6. Приостановление действия лицензии субъекта страхового дела означает запрет на заключение договоров страхования, договоров перестрахо</w:t>
      </w:r>
      <w:r>
        <w:t>вания, договоров по оказанию услуг страхового брокера, а также внесение изменений, влекущих за собой увеличение обязательств субъекта страхового дела, в соответствующие договоры.</w:t>
      </w:r>
    </w:p>
    <w:p w:rsidR="00000000" w:rsidRDefault="0051014B">
      <w:pPr>
        <w:pStyle w:val="ConsPlusNormal"/>
        <w:widowControl/>
        <w:ind w:firstLine="0"/>
        <w:jc w:val="both"/>
      </w:pPr>
      <w:r>
        <w:t>(п. 6 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7. Решение органа стр</w:t>
      </w:r>
      <w:r>
        <w:t>ахового надзора об ограничении или о приостановлении действия лицензии подлежит опубликованию в печатном органе, определенном органом страхового надзора, в течение 10 рабочих дней со дня принятия такого решения и вступает в силу со дня его опубликования. Р</w:t>
      </w:r>
      <w:r>
        <w:t>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</w:t>
      </w:r>
      <w:r>
        <w:t>овления действия лицензии.</w:t>
      </w:r>
    </w:p>
    <w:p w:rsidR="00000000" w:rsidRDefault="0051014B">
      <w:pPr>
        <w:pStyle w:val="ConsPlusNormal"/>
        <w:widowControl/>
        <w:ind w:firstLine="0"/>
        <w:jc w:val="both"/>
      </w:pPr>
      <w:r>
        <w:t>(п. 7 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  <w:r>
        <w:t>8. При необходимости копия решения об ограничении или о приостановлении действии лицензии направляется в соответствующий орган исполнительной власти.</w:t>
      </w:r>
    </w:p>
    <w:p w:rsidR="00000000" w:rsidRDefault="0051014B">
      <w:pPr>
        <w:pStyle w:val="ConsPlusNormal"/>
        <w:widowControl/>
        <w:ind w:firstLine="540"/>
        <w:jc w:val="both"/>
      </w:pPr>
      <w:r>
        <w:t>9. В период ограничения</w:t>
      </w:r>
      <w:r>
        <w:t xml:space="preserve"> или приостановления действия лицензии изменение наименования (фирменного наименования), места нахождения и почтового адреса субъекта страхового дела, а также реорганизация субъекта страхового дела возможны только с предварительного разрешения органа страх</w:t>
      </w:r>
      <w:r>
        <w:t>ового надзора. Отказ органа страхового надзора в выдаче предварительного разрешения должен быть мотивированным.</w:t>
      </w:r>
    </w:p>
    <w:p w:rsidR="00000000" w:rsidRDefault="0051014B">
      <w:pPr>
        <w:pStyle w:val="ConsPlusNormal"/>
        <w:widowControl/>
        <w:ind w:firstLine="0"/>
        <w:jc w:val="both"/>
      </w:pPr>
      <w:r>
        <w:t>(п. 9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10. Одновременно с приостановлением действия лицензии (за исключением случаев, если врем</w:t>
      </w:r>
      <w:r>
        <w:t>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процедур, применяемых в деле о банкротстве) орган страхового надзора назначает временную администрацию ст</w:t>
      </w:r>
      <w:r>
        <w:t>раховой организации по основаниям и в порядке, которые предусмотрены Федеральным законом "О несостоятельности (банкротстве)".</w:t>
      </w:r>
    </w:p>
    <w:p w:rsidR="00000000" w:rsidRDefault="0051014B">
      <w:pPr>
        <w:pStyle w:val="ConsPlusNormal"/>
        <w:widowControl/>
        <w:ind w:firstLine="0"/>
        <w:jc w:val="both"/>
      </w:pPr>
      <w:r>
        <w:t>(п. 10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11. Субъекты страхового дела в период ограничения или приостановления дей</w:t>
      </w:r>
      <w:r>
        <w:t>ствия лицензии не вправе открывать представительства и филиалы без предварительного разрешения органа страхового надзора.</w:t>
      </w:r>
    </w:p>
    <w:p w:rsidR="00000000" w:rsidRDefault="0051014B">
      <w:pPr>
        <w:pStyle w:val="ConsPlusNormal"/>
        <w:widowControl/>
        <w:ind w:firstLine="0"/>
        <w:jc w:val="both"/>
      </w:pPr>
      <w:r>
        <w:t>(п. 11 введен Федеральным законом от 22.04.2010 N 65-ФЗ)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32.7. Возобновление действия лицензии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</w:t>
      </w:r>
      <w:r>
        <w:t>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1.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деятельности, на которую выдана лицензия, в полном объеме.</w:t>
      </w:r>
    </w:p>
    <w:p w:rsidR="00000000" w:rsidRDefault="0051014B">
      <w:pPr>
        <w:pStyle w:val="ConsPlusNormal"/>
        <w:widowControl/>
        <w:ind w:firstLine="540"/>
        <w:jc w:val="both"/>
      </w:pPr>
      <w:r>
        <w:t>2. Основанием для отмены</w:t>
      </w:r>
      <w:r>
        <w:t xml:space="preserve"> мер, предусмотренных пунктами 5 и 6 статьи 32.6 настоящего Закона, является устранение субъектом страхового дела выявленных нарушений в установленный срок и в полном объеме.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3. Решение о возобновлении действия лицензии вступает в силу со дня его принятия </w:t>
      </w:r>
      <w:r>
        <w:t>и доводится до сведения субъекта страхового дела и иных заинтересованных лиц в течение 15 дней со дня принятия такого решения. Решение о возобновлении действия лицензии опубликовывается в печатном органе, определенном органом страхового надзора.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32.8. Прекращение страховой деятельности субъекта страхового дела или его ликвидация в связи с отзывом лицензии</w:t>
      </w:r>
    </w:p>
    <w:p w:rsidR="00000000" w:rsidRDefault="0051014B">
      <w:pPr>
        <w:pStyle w:val="ConsPlusNormal"/>
        <w:widowControl/>
        <w:ind w:firstLine="540"/>
        <w:jc w:val="both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Федерального закона от 07.03.2005 N 12-ФЗ)</w:t>
      </w:r>
    </w:p>
    <w:p w:rsidR="00000000" w:rsidRDefault="0051014B">
      <w:pPr>
        <w:pStyle w:val="ConsPlusNormal"/>
        <w:widowControl/>
        <w:ind w:firstLine="540"/>
        <w:jc w:val="both"/>
      </w:pP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1. Основанием для прекращения страховой деятельности субъекта страхового дела являет</w:t>
      </w:r>
      <w:r>
        <w:t>ся решение суда, а также решение органа страхового надзора об отзыве лицензии, в том числе принимаемое по заявлению субъекта страхового дела.</w:t>
      </w:r>
    </w:p>
    <w:p w:rsidR="00000000" w:rsidRDefault="0051014B">
      <w:pPr>
        <w:pStyle w:val="ConsPlusNormal"/>
        <w:widowControl/>
        <w:ind w:firstLine="540"/>
        <w:jc w:val="both"/>
      </w:pPr>
      <w:r>
        <w:t>2. Органом страхового надзора решение об отзыве лицензии принимается:</w:t>
      </w:r>
    </w:p>
    <w:p w:rsidR="00000000" w:rsidRDefault="0051014B">
      <w:pPr>
        <w:pStyle w:val="ConsPlusNormal"/>
        <w:widowControl/>
        <w:ind w:firstLine="540"/>
        <w:jc w:val="both"/>
      </w:pPr>
      <w:r>
        <w:t>1) при осуществлении страхового надзора:</w:t>
      </w:r>
    </w:p>
    <w:p w:rsidR="00000000" w:rsidRDefault="0051014B">
      <w:pPr>
        <w:pStyle w:val="ConsPlusNormal"/>
        <w:widowControl/>
        <w:ind w:firstLine="540"/>
        <w:jc w:val="both"/>
      </w:pPr>
      <w:r>
        <w:t>в с</w:t>
      </w:r>
      <w:r>
        <w:t>лучае неустранения субъектом страхового дела в установленный срок нарушений страхового законодательства, явившихся основанием для ограничения или приостановления действия лицензии;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в случае, если субъект страхового дела в течение 12 месяцев со дня получени</w:t>
      </w:r>
      <w:r>
        <w:t>я лицензии не приступил к осуществлению предусмотренной лицензией деятельности или не осуществляет ее в течение финансового года;</w:t>
      </w:r>
    </w:p>
    <w:p w:rsidR="00000000" w:rsidRDefault="0051014B">
      <w:pPr>
        <w:pStyle w:val="ConsPlusNormal"/>
        <w:widowControl/>
        <w:ind w:firstLine="540"/>
        <w:jc w:val="both"/>
      </w:pPr>
      <w:r>
        <w:t>в иных предусмотренных федеральным законом случаях;</w:t>
      </w:r>
    </w:p>
    <w:p w:rsidR="00000000" w:rsidRDefault="0051014B">
      <w:pPr>
        <w:pStyle w:val="ConsPlusNormal"/>
        <w:widowControl/>
        <w:ind w:firstLine="540"/>
        <w:jc w:val="both"/>
      </w:pPr>
      <w:r>
        <w:t>2) по инициативе субъекта страхового дела - на основании его заявления в п</w:t>
      </w:r>
      <w:r>
        <w:t>исьменной форме об отказе от осуществления предусмотренной лицензией деятельности.</w:t>
      </w:r>
    </w:p>
    <w:p w:rsidR="00000000" w:rsidRDefault="0051014B">
      <w:pPr>
        <w:pStyle w:val="ConsPlusNormal"/>
        <w:widowControl/>
        <w:ind w:firstLine="540"/>
        <w:jc w:val="both"/>
      </w:pPr>
      <w:r>
        <w:t>3. Решение органа страхового надзора об отзыве лицензии подлежит опубликованию в печатном органе, определенном органом страхового надзора, в течение 10 рабочих дней со дня п</w:t>
      </w:r>
      <w:r>
        <w:t>ринятия такого решения и вступает в силу со дня его опубликования, если иное не установлено федеральным законом. Решение органа страхового надзора об отзыве лицензии направляется субъекту страхового дела в письменной форме в течение пяти рабочих дней со дн</w:t>
      </w:r>
      <w:r>
        <w:t>я вступления в силу такого решения с указанием причин отзыва лицензии. Копия решения об отзыве лицензии направляется в соответствующий орган исполнительной власти в соответствии с законодательством Российской Федерации.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4. Со дня вступления в силу решения </w:t>
      </w:r>
      <w:r>
        <w:t>органа страхового надзора об отзыве лицензии субъект страхового дела не вправе заключать договоры страхования, договоры перестрахования, договоры по оказанию услуг страхового брокера, а также вносить изменения, влекущие за собой увеличение обязательств суб</w:t>
      </w:r>
      <w:r>
        <w:t>ъекта страхового дела в соответствующие договоры.</w:t>
      </w:r>
    </w:p>
    <w:p w:rsidR="00000000" w:rsidRDefault="0051014B">
      <w:pPr>
        <w:pStyle w:val="ConsPlusNormal"/>
        <w:widowControl/>
        <w:ind w:firstLine="540"/>
        <w:jc w:val="both"/>
      </w:pPr>
      <w:r>
        <w:t>Одновременно с отзывом лицензии (за исключением случая, предусмотренного настоящей статьей, и случаев, если временная администрация назначена ранее или на дату принятия решения об отзыве лицензии в отношени</w:t>
      </w:r>
      <w:r>
        <w:t>и страховой организации введена одна из процедур, применяемых в деле о банкротстве) орган страхового надзора назначает временную администрацию страховой организации по основаниям и в порядке, которые предусмотрены Федеральным законом "О несостоятельности (</w:t>
      </w:r>
      <w:r>
        <w:t>банкротстве)".</w:t>
      </w:r>
    </w:p>
    <w:p w:rsidR="00000000" w:rsidRDefault="0051014B">
      <w:pPr>
        <w:pStyle w:val="ConsPlusNormal"/>
        <w:widowControl/>
        <w:ind w:firstLine="0"/>
        <w:jc w:val="both"/>
      </w:pPr>
      <w:r>
        <w:t>(абзац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</w:t>
      </w:r>
      <w:r>
        <w:t>случаях, если страховая организация до уведомления органа страхового надзора об отказе от осуществления страховой деятельности:</w:t>
      </w:r>
    </w:p>
    <w:p w:rsidR="00000000" w:rsidRDefault="0051014B">
      <w:pPr>
        <w:pStyle w:val="ConsPlusNormal"/>
        <w:widowControl/>
        <w:ind w:firstLine="0"/>
        <w:jc w:val="both"/>
      </w:pPr>
      <w:r>
        <w:t>(абзац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исполнила обязательства, возникающие из договоров страхования, договоро</w:t>
      </w:r>
      <w:r>
        <w:t>в перестрахования, в том числе произвела страховые выплаты по наступившим страховым случаям;</w:t>
      </w:r>
    </w:p>
    <w:p w:rsidR="00000000" w:rsidRDefault="0051014B">
      <w:pPr>
        <w:pStyle w:val="ConsPlusNormal"/>
        <w:widowControl/>
        <w:ind w:firstLine="0"/>
        <w:jc w:val="both"/>
      </w:pPr>
      <w:r>
        <w:t>(абзац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осуществила передачу обязательств, принятых по договорам страхования (страховой портфель), и (или) досрочн</w:t>
      </w:r>
      <w:r>
        <w:t>ое прекращение договоров страхования, договоров перестрахования;</w:t>
      </w:r>
    </w:p>
    <w:p w:rsidR="00000000" w:rsidRDefault="0051014B">
      <w:pPr>
        <w:pStyle w:val="ConsPlusNormal"/>
        <w:widowControl/>
        <w:ind w:firstLine="0"/>
        <w:jc w:val="both"/>
      </w:pPr>
      <w:r>
        <w:t>(абзац введен Федеральным законом 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представила в орган страхового надзора документы, подтверждающие выполнение указанных обязанностей.</w:t>
      </w:r>
    </w:p>
    <w:p w:rsidR="00000000" w:rsidRDefault="0051014B">
      <w:pPr>
        <w:pStyle w:val="ConsPlusNormal"/>
        <w:widowControl/>
        <w:ind w:firstLine="0"/>
        <w:jc w:val="both"/>
      </w:pPr>
      <w:r>
        <w:t xml:space="preserve">(абзац введен Федеральным законом </w:t>
      </w:r>
      <w:r>
        <w:t>от 22.04.2010 N 65-ФЗ)</w:t>
      </w:r>
    </w:p>
    <w:p w:rsidR="00000000" w:rsidRDefault="0051014B">
      <w:pPr>
        <w:pStyle w:val="ConsPlusNormal"/>
        <w:widowControl/>
        <w:ind w:firstLine="540"/>
        <w:jc w:val="both"/>
      </w:pPr>
      <w:r>
        <w:t>5. До истечения шести месяцев после вступления в силу решения органа страхового надзора об отзыве лицензии субъект страхового дела обязан:</w:t>
      </w:r>
    </w:p>
    <w:p w:rsidR="00000000" w:rsidRDefault="0051014B">
      <w:pPr>
        <w:pStyle w:val="ConsPlusNormal"/>
        <w:widowControl/>
        <w:ind w:firstLine="540"/>
        <w:jc w:val="both"/>
      </w:pPr>
      <w:r>
        <w:t>1) принять в соответствии с законодательством Российской Федерации решение о прекращении страх</w:t>
      </w:r>
      <w:r>
        <w:t>овой деятельности;</w:t>
      </w:r>
    </w:p>
    <w:p w:rsidR="00000000" w:rsidRDefault="0051014B">
      <w:pPr>
        <w:pStyle w:val="ConsPlusNormal"/>
        <w:widowControl/>
        <w:ind w:firstLine="540"/>
        <w:jc w:val="both"/>
      </w:pPr>
      <w:r>
        <w:t>2) исполнить обязательства, возникающие из договоров страхования (перестрахования), в том числе произвести страховые выплаты по наступившим страховым случаям;</w:t>
      </w:r>
    </w:p>
    <w:p w:rsidR="00000000" w:rsidRDefault="0051014B">
      <w:pPr>
        <w:pStyle w:val="ConsPlusNormal"/>
        <w:widowControl/>
        <w:ind w:firstLine="540"/>
        <w:jc w:val="both"/>
      </w:pPr>
      <w:r>
        <w:t>3) осуществить передачу обязательств, принятых по договорам страхования (страховой портфель), и (или) расторжение договоров страхования, договоров перестрахования, договоров по оказанию услуг страхового брокера.</w:t>
      </w:r>
    </w:p>
    <w:p w:rsidR="00000000" w:rsidRDefault="0051014B">
      <w:pPr>
        <w:pStyle w:val="ConsPlusNormal"/>
        <w:widowControl/>
        <w:ind w:firstLine="540"/>
        <w:jc w:val="both"/>
      </w:pPr>
      <w:r>
        <w:t>6. Страховщик в течение месяца со дня вступл</w:t>
      </w:r>
      <w:r>
        <w:t>ения в силу решения органа страхового надзора об отзыве лицензии уведомляет страхователей об отзыве лицензии, о досрочном прекращении договоров страхования, договоров перестрахования и (или) о передаче обязательств, принятых по договорам страхования (страх</w:t>
      </w:r>
      <w:r>
        <w:t xml:space="preserve">ового портфеля), с указанием страховщика, которому данный страховой портфель может быть передан. При этом уведомлением признается также опубликование указанной информации в периодических печатных изданиях, </w:t>
      </w:r>
      <w:r>
        <w:lastRenderedPageBreak/>
        <w:t>тираж каждого из которых составляет не менее 10 ты</w:t>
      </w:r>
      <w:r>
        <w:t>сяч экземпляров и которые распространяются на территории осуществления деятельности страховщиков.</w:t>
      </w:r>
    </w:p>
    <w:p w:rsidR="00000000" w:rsidRDefault="0051014B">
      <w:pPr>
        <w:pStyle w:val="ConsPlusNormal"/>
        <w:widowControl/>
        <w:ind w:firstLine="540"/>
        <w:jc w:val="both"/>
      </w:pPr>
      <w:r>
        <w:t>7. Обязательства по договорам страхования, по которым отношения сторон не урегулированы, по истечении трех месяцев со дня вступления в силу решения органа стр</w:t>
      </w:r>
      <w:r>
        <w:t>ахового надзора об отзыве лицензии подлежат передаче другому страховщику. Передача обязательств, принятых по указанным договорам (страхового портфеля), осуществляется с согласия органа страхового надзора. Орган страхового надзора направляет решение в письм</w:t>
      </w:r>
      <w:r>
        <w:t>енной форме о согласии на передачу страхового портфеля или об отказе дать такое согласие по итогам проверки платежеспособности страховщика, принимающего страховой портфель, в течение 20 рабочих дней после дня представления заявления о передаче страхового п</w:t>
      </w:r>
      <w:r>
        <w:t>ортфеля. Орган страхового надзора не дает согласие на передачу страхового портфеля, если по итогам проверки платежеспособности страховщика, принимающего страховой портфель, установлено, что указанный страховщик не располагает достаточными собственными сред</w:t>
      </w:r>
      <w:r>
        <w:t>ствами, то есть не соответствует требованиям платежеспособности с учетом вновь принятых обязательств.</w:t>
      </w:r>
    </w:p>
    <w:p w:rsidR="00000000" w:rsidRDefault="0051014B">
      <w:pPr>
        <w:pStyle w:val="ConsPlusNormal"/>
        <w:widowControl/>
        <w:ind w:firstLine="540"/>
        <w:jc w:val="both"/>
      </w:pPr>
      <w:r>
        <w:t>8. До выполнения обязанностей, предусмотренных пунктом 5 настоящей статьи, субъект страхового дела представляет в орган страхового надзора бухгалтерскую о</w:t>
      </w:r>
      <w:r>
        <w:t>тчетность ежеквартально.</w:t>
      </w:r>
    </w:p>
    <w:p w:rsidR="00000000" w:rsidRDefault="0051014B">
      <w:pPr>
        <w:pStyle w:val="ConsPlusNormal"/>
        <w:widowControl/>
        <w:ind w:firstLine="540"/>
        <w:jc w:val="both"/>
      </w:pPr>
      <w:r>
        <w:t>9.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документы, подтверждающие выполнение обязанностей, пр</w:t>
      </w:r>
      <w:r>
        <w:t>едусмотренных пунктом 5 настоящей статьи:</w:t>
      </w:r>
    </w:p>
    <w:p w:rsidR="00000000" w:rsidRDefault="0051014B">
      <w:pPr>
        <w:pStyle w:val="ConsPlusNormal"/>
        <w:widowControl/>
        <w:ind w:firstLine="540"/>
        <w:jc w:val="both"/>
      </w:pPr>
      <w:r>
        <w:t>1) решение о прекращении страховой деятельности, принятое органом управления субъекта страхового дела - юридического лица, уполномоченным принимать указанные решения в соответствии с учредительными документами, или</w:t>
      </w:r>
      <w:r>
        <w:t xml:space="preserve"> субъектом страхового дела, зарегистрированным в установленном законодательством Российской Федерации порядке в качестве индивидуального предпринимателя;</w:t>
      </w:r>
    </w:p>
    <w:p w:rsidR="00000000" w:rsidRDefault="0051014B">
      <w:pPr>
        <w:pStyle w:val="ConsPlusNormal"/>
        <w:widowControl/>
        <w:ind w:firstLine="540"/>
        <w:jc w:val="both"/>
      </w:pPr>
      <w:r>
        <w:t>2) документы, содержащие информацию о наличии или об отсутствии в письменной форме требований страхова</w:t>
      </w:r>
      <w:r>
        <w:t>телей (выгодоприобретателей) об исполнении или о досрочном прекращении обязательств, возникающих из договоров страхования (перестрахования), договоров по оказанию услуг страхового брокера, а также документы, подтверждающие передачу обязательств, принятых п</w:t>
      </w:r>
      <w:r>
        <w:t>о договорам страхования (страхового портфеля);</w:t>
      </w:r>
    </w:p>
    <w:p w:rsidR="00000000" w:rsidRDefault="0051014B">
      <w:pPr>
        <w:pStyle w:val="ConsPlusNormal"/>
        <w:widowControl/>
        <w:ind w:firstLine="540"/>
        <w:jc w:val="both"/>
      </w:pPr>
      <w:r>
        <w:t>3) бухгалтерскую отчетность с отметкой налогового органа и заключением аудитора на ближайшую отчетную дату ко дню истечения шести месяцев со дня вступления в силу решения органа страхового надзора об отзыве ли</w:t>
      </w:r>
      <w:r>
        <w:t>цензии;</w:t>
      </w:r>
    </w:p>
    <w:p w:rsidR="00000000" w:rsidRDefault="0051014B">
      <w:pPr>
        <w:pStyle w:val="ConsPlusNormal"/>
        <w:widowControl/>
        <w:ind w:firstLine="540"/>
        <w:jc w:val="both"/>
      </w:pPr>
      <w:r>
        <w:t>4) оригинал лицензии.</w:t>
      </w:r>
    </w:p>
    <w:p w:rsidR="00000000" w:rsidRDefault="0051014B">
      <w:pPr>
        <w:pStyle w:val="ConsPlusNormal"/>
        <w:widowControl/>
        <w:ind w:firstLine="540"/>
        <w:jc w:val="both"/>
      </w:pPr>
      <w:r>
        <w:t>9.1.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особенностей, предусмотренных пунктами 9.2 - 9.6 настоящей статьи.</w:t>
      </w:r>
    </w:p>
    <w:p w:rsidR="00000000" w:rsidRDefault="0051014B">
      <w:pPr>
        <w:pStyle w:val="ConsPlusNormal"/>
        <w:widowControl/>
        <w:ind w:firstLine="0"/>
        <w:jc w:val="both"/>
      </w:pPr>
      <w:r>
        <w:t>(п. 9.1 введен Фед</w:t>
      </w:r>
      <w:r>
        <w:t>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9.2. Общество взаимного страхования, осуществляющее страхование имущественных интересов своих членов непосредственно на основании устава общества, после дня вступления в силу решения органа страхового надзора об отз</w:t>
      </w:r>
      <w:r>
        <w:t>ыве лицензии не вправе принимать новых членов общества взаимного страхования, а также вносить изменения в правила страхования.</w:t>
      </w:r>
    </w:p>
    <w:p w:rsidR="00000000" w:rsidRDefault="0051014B">
      <w:pPr>
        <w:pStyle w:val="ConsPlusNormal"/>
        <w:widowControl/>
        <w:ind w:firstLine="0"/>
        <w:jc w:val="both"/>
      </w:pPr>
      <w:r>
        <w:t>(п. 9.2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9.3. До истечения шести месяцев после дня вступления в силу решения ор</w:t>
      </w:r>
      <w:r>
        <w:t>гана страхового надзора об отзыве лицензии общество взаимного страхования обязано:</w:t>
      </w:r>
    </w:p>
    <w:p w:rsidR="00000000" w:rsidRDefault="0051014B">
      <w:pPr>
        <w:pStyle w:val="ConsPlusNormal"/>
        <w:widowControl/>
        <w:ind w:firstLine="540"/>
        <w:jc w:val="both"/>
      </w:pPr>
      <w:r>
        <w:t>1) принять в соответствии с законодательством Российской Федерации решение о ликвидации общества взаимного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2) исполнить обязательства по страхованию (перестрахо</w:t>
      </w:r>
      <w:r>
        <w:t>ванию), в том числе произвести страховые выплаты по наступившим страховым случаям;</w:t>
      </w:r>
    </w:p>
    <w:p w:rsidR="00000000" w:rsidRDefault="0051014B">
      <w:pPr>
        <w:pStyle w:val="ConsPlusNormal"/>
        <w:widowControl/>
        <w:ind w:firstLine="540"/>
        <w:jc w:val="both"/>
      </w:pPr>
      <w:r>
        <w:t>3) осуществить расторжение договоров страхования (перестрахования).</w:t>
      </w:r>
    </w:p>
    <w:p w:rsidR="00000000" w:rsidRDefault="0051014B">
      <w:pPr>
        <w:pStyle w:val="ConsPlusNormal"/>
        <w:widowControl/>
        <w:ind w:firstLine="0"/>
        <w:jc w:val="both"/>
      </w:pPr>
      <w:r>
        <w:t>(п. 9.3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9.4. До истечения шести месяцев со дня вступле</w:t>
      </w:r>
      <w:r>
        <w:t>ния в силу решения органа страхового надзора об отзыве лицензии субъект страхового дела обязан представить в орган страхового надзора документы, подтверждающие выполнение обязанностей, предусмотренных пунктом 9.3 настоящей статьи:</w:t>
      </w:r>
    </w:p>
    <w:p w:rsidR="00000000" w:rsidRDefault="0051014B">
      <w:pPr>
        <w:pStyle w:val="ConsPlusNormal"/>
        <w:widowControl/>
        <w:ind w:firstLine="540"/>
        <w:jc w:val="both"/>
      </w:pPr>
      <w:r>
        <w:t>1) решение о ликвидации о</w:t>
      </w:r>
      <w:r>
        <w:t>бщества взаимного страхования, принятое общим собранием общества взаимного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2) документы, содержащие информацию о наличии или об отсутствии требований в письменной форме страхователей (выгодоприобретателей) об исполнении или о досрочном прекращ</w:t>
      </w:r>
      <w:r>
        <w:t>ении обязательств по страхованию (перестрахованию);</w:t>
      </w:r>
    </w:p>
    <w:p w:rsidR="00000000" w:rsidRDefault="0051014B">
      <w:pPr>
        <w:pStyle w:val="ConsPlusNormal"/>
        <w:widowControl/>
        <w:ind w:firstLine="540"/>
        <w:jc w:val="both"/>
      </w:pPr>
      <w:r>
        <w:t>3) бухгалтерскую отчетность с отметкой налогового органа;</w:t>
      </w:r>
    </w:p>
    <w:p w:rsidR="00000000" w:rsidRDefault="0051014B">
      <w:pPr>
        <w:pStyle w:val="ConsPlusNormal"/>
        <w:widowControl/>
        <w:ind w:firstLine="540"/>
        <w:jc w:val="both"/>
      </w:pPr>
      <w:r>
        <w:t>4) оригинал лицензии.</w:t>
      </w:r>
    </w:p>
    <w:p w:rsidR="00000000" w:rsidRDefault="0051014B">
      <w:pPr>
        <w:pStyle w:val="ConsPlusNormal"/>
        <w:widowControl/>
        <w:ind w:firstLine="0"/>
        <w:jc w:val="both"/>
      </w:pPr>
      <w:r>
        <w:lastRenderedPageBreak/>
        <w:t>(п. 9.4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9.5. Обязательства общества взаимного страхования по страхованию </w:t>
      </w:r>
      <w:r>
        <w:t>(перестрахованию) не подлежат передаче другому страховщику.</w:t>
      </w:r>
    </w:p>
    <w:p w:rsidR="00000000" w:rsidRDefault="0051014B">
      <w:pPr>
        <w:pStyle w:val="ConsPlusNormal"/>
        <w:widowControl/>
        <w:ind w:firstLine="0"/>
        <w:jc w:val="both"/>
      </w:pPr>
      <w:r>
        <w:t>(п. 9.5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9.6. До выполнения обязанностей, предусмотренных пунктом 9.3 настоящей статьи, общество взаимного страхования представляет в орган страхового надзора бухгалтерскую отчетность ежеквартально.</w:t>
      </w:r>
    </w:p>
    <w:p w:rsidR="00000000" w:rsidRDefault="0051014B">
      <w:pPr>
        <w:pStyle w:val="ConsPlusNormal"/>
        <w:widowControl/>
        <w:ind w:firstLine="0"/>
        <w:jc w:val="both"/>
      </w:pPr>
      <w:r>
        <w:t>(п. 9.6 введен Федеральным законом от 29.11.2007 N 287-ФЗ)</w:t>
      </w:r>
    </w:p>
    <w:p w:rsidR="00000000" w:rsidRDefault="0051014B">
      <w:pPr>
        <w:pStyle w:val="ConsPlusNormal"/>
        <w:widowControl/>
        <w:ind w:firstLine="540"/>
        <w:jc w:val="both"/>
      </w:pPr>
      <w:r>
        <w:t>10. В с</w:t>
      </w:r>
      <w:r>
        <w:t>лучае осуществления субъектами страхового дела страховой деятельности (за исключением выполнения обязательств, предусмотренных подпунктами 2 и 3 пункта 5 и подпунктами 2 и 3 пункта 9.3 настоящей статьи) орган страхового надзора обязан обратиться в суд с ис</w:t>
      </w:r>
      <w:r>
        <w:t>ком о ликвидации субъекта страхового дела - юридического лица или о прекращении субъектом страхового дела - физическим лицом деятельности в качестве индивидуального предпринимателя.</w:t>
      </w:r>
    </w:p>
    <w:p w:rsidR="00000000" w:rsidRDefault="0051014B">
      <w:pPr>
        <w:pStyle w:val="ConsPlusNormal"/>
        <w:widowControl/>
        <w:ind w:firstLine="0"/>
        <w:jc w:val="both"/>
      </w:pPr>
      <w:r>
        <w:t>(п. 10 в ред. Федерального закона от 29.11.2007 N 287-ФЗ)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32.9. Кл</w:t>
      </w:r>
      <w:r>
        <w:t>ассификация видов страхования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(введена Федеральным законом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Страховщики, осуществляющие свою деятельность на основании правил страхования, которые могут быть отнесены к видам страхования, предусмотренным пунктом 1, в течение 18 ме</w:t>
      </w:r>
      <w:r>
        <w:t>сяцев со дня вступления в силу Федерального закона от 10.12.2003 N 172-ФЗ обязаны представить в орган страхового надзора заявления о замене бланков лицензий (пункт 6 статьи 2 Федерального закона от 10.12.2003 N 172-ФЗ).</w:t>
      </w:r>
    </w:p>
    <w:p w:rsidR="00000000" w:rsidRDefault="0051014B">
      <w:pPr>
        <w:pStyle w:val="ConsPlusNormal"/>
        <w:widowControl/>
        <w:ind w:firstLine="540"/>
        <w:jc w:val="both"/>
      </w:pPr>
      <w:r>
        <w:t xml:space="preserve">О порядке представления заявления о </w:t>
      </w:r>
      <w:r>
        <w:t>замене бланка лицензии по установленной форме см. письмо Росстрахнадзора от 24.01.2005 N 44-471/02.</w:t>
      </w:r>
    </w:p>
    <w:p w:rsidR="00000000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1014B">
      <w:pPr>
        <w:pStyle w:val="ConsPlusNormal"/>
        <w:widowControl/>
        <w:ind w:firstLine="540"/>
        <w:jc w:val="both"/>
      </w:pPr>
      <w:r>
        <w:t>1. В лицензии, выдаваемой страховщику, указываются предусмотренные классификацией следующие виды страхования:</w:t>
      </w:r>
    </w:p>
    <w:p w:rsidR="00000000" w:rsidRDefault="0051014B">
      <w:pPr>
        <w:pStyle w:val="ConsPlusNormal"/>
        <w:widowControl/>
        <w:ind w:firstLine="540"/>
        <w:jc w:val="both"/>
      </w:pPr>
      <w:r>
        <w:t>1) страхование жизни на случай смерти, дожити</w:t>
      </w:r>
      <w:r>
        <w:t>я до определенного возраста или срока либо наступления иного события;</w:t>
      </w:r>
    </w:p>
    <w:p w:rsidR="00000000" w:rsidRDefault="0051014B">
      <w:pPr>
        <w:pStyle w:val="ConsPlusNormal"/>
        <w:widowControl/>
        <w:ind w:firstLine="540"/>
        <w:jc w:val="both"/>
      </w:pPr>
      <w:r>
        <w:t>2) пенсионное страхование:</w:t>
      </w:r>
    </w:p>
    <w:p w:rsidR="00000000" w:rsidRDefault="0051014B">
      <w:pPr>
        <w:pStyle w:val="ConsPlusNormal"/>
        <w:widowControl/>
        <w:ind w:firstLine="540"/>
        <w:jc w:val="both"/>
      </w:pPr>
      <w:r>
        <w:t>3) страхование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000000" w:rsidRDefault="0051014B">
      <w:pPr>
        <w:pStyle w:val="ConsPlusNormal"/>
        <w:widowControl/>
        <w:ind w:firstLine="540"/>
        <w:jc w:val="both"/>
      </w:pPr>
      <w:r>
        <w:t>4) стра</w:t>
      </w:r>
      <w:r>
        <w:t>хование от несчастных случаев и болезней;</w:t>
      </w:r>
    </w:p>
    <w:p w:rsidR="00000000" w:rsidRDefault="0051014B">
      <w:pPr>
        <w:pStyle w:val="ConsPlusNormal"/>
        <w:widowControl/>
        <w:ind w:firstLine="540"/>
        <w:jc w:val="both"/>
      </w:pPr>
      <w:r>
        <w:t>5) медицинское страхование;</w:t>
      </w:r>
    </w:p>
    <w:p w:rsidR="00000000" w:rsidRDefault="0051014B">
      <w:pPr>
        <w:pStyle w:val="ConsPlusNormal"/>
        <w:widowControl/>
        <w:ind w:firstLine="540"/>
        <w:jc w:val="both"/>
      </w:pPr>
      <w:r>
        <w:t>6) страхование средств наземного транспорта (за исключением средств железнодорожного транспорта);</w:t>
      </w:r>
    </w:p>
    <w:p w:rsidR="00000000" w:rsidRDefault="0051014B">
      <w:pPr>
        <w:pStyle w:val="ConsPlusNormal"/>
        <w:widowControl/>
        <w:ind w:firstLine="540"/>
        <w:jc w:val="both"/>
      </w:pPr>
      <w:r>
        <w:t>7) страхование средств железнодорожного транспорта;</w:t>
      </w:r>
    </w:p>
    <w:p w:rsidR="00000000" w:rsidRDefault="0051014B">
      <w:pPr>
        <w:pStyle w:val="ConsPlusNormal"/>
        <w:widowControl/>
        <w:ind w:firstLine="540"/>
        <w:jc w:val="both"/>
      </w:pPr>
      <w:r>
        <w:t>8) страхование средств воздушного тр</w:t>
      </w:r>
      <w:r>
        <w:t>анспорта;</w:t>
      </w:r>
    </w:p>
    <w:p w:rsidR="00000000" w:rsidRDefault="0051014B">
      <w:pPr>
        <w:pStyle w:val="ConsPlusNormal"/>
        <w:widowControl/>
        <w:ind w:firstLine="540"/>
        <w:jc w:val="both"/>
      </w:pPr>
      <w:r>
        <w:t>9) страхование средств водного транспорта;</w:t>
      </w:r>
    </w:p>
    <w:p w:rsidR="00000000" w:rsidRDefault="0051014B">
      <w:pPr>
        <w:pStyle w:val="ConsPlusNormal"/>
        <w:widowControl/>
        <w:ind w:firstLine="540"/>
        <w:jc w:val="both"/>
      </w:pPr>
      <w:r>
        <w:t>10) страхование грузов;</w:t>
      </w:r>
    </w:p>
    <w:p w:rsidR="00000000" w:rsidRDefault="0051014B">
      <w:pPr>
        <w:pStyle w:val="ConsPlusNormal"/>
        <w:widowControl/>
        <w:ind w:firstLine="540"/>
        <w:jc w:val="both"/>
      </w:pPr>
      <w:r>
        <w:t>11) сельскохозяйственное страхование (страхование урожая, сельскохозяйственных культур, многолетних насаждений, животных);</w:t>
      </w:r>
    </w:p>
    <w:p w:rsidR="00000000" w:rsidRDefault="0051014B">
      <w:pPr>
        <w:pStyle w:val="ConsPlusNormal"/>
        <w:widowControl/>
        <w:ind w:firstLine="540"/>
        <w:jc w:val="both"/>
      </w:pPr>
      <w:r>
        <w:t>12) страхование имущества юридических лиц, за исключением транспортных средств и сельскохозяйственного страхования;</w:t>
      </w:r>
    </w:p>
    <w:p w:rsidR="00000000" w:rsidRDefault="0051014B">
      <w:pPr>
        <w:pStyle w:val="ConsPlusNormal"/>
        <w:widowControl/>
        <w:ind w:firstLine="540"/>
        <w:jc w:val="both"/>
      </w:pPr>
      <w:r>
        <w:t>13) страхование имущества граждан, за исключением транспортных средств;</w:t>
      </w:r>
    </w:p>
    <w:p w:rsidR="00000000" w:rsidRDefault="0051014B">
      <w:pPr>
        <w:pStyle w:val="ConsPlusNormal"/>
        <w:widowControl/>
        <w:ind w:firstLine="540"/>
        <w:jc w:val="both"/>
      </w:pPr>
      <w:r>
        <w:t>14) страхование гражданской ответственности владельцев автотранспорт</w:t>
      </w:r>
      <w:r>
        <w:t>ных средств;</w:t>
      </w:r>
    </w:p>
    <w:p w:rsidR="00000000" w:rsidRDefault="0051014B">
      <w:pPr>
        <w:pStyle w:val="ConsPlusNormal"/>
        <w:widowControl/>
        <w:ind w:firstLine="540"/>
        <w:jc w:val="both"/>
      </w:pPr>
      <w:r>
        <w:t>15) страхование гражданской ответственности владельцев средств воздушного транспорта;</w:t>
      </w:r>
    </w:p>
    <w:p w:rsidR="00000000" w:rsidRDefault="0051014B">
      <w:pPr>
        <w:pStyle w:val="ConsPlusNormal"/>
        <w:widowControl/>
        <w:ind w:firstLine="540"/>
        <w:jc w:val="both"/>
      </w:pPr>
      <w:r>
        <w:t>16) страхование гражданской ответственности владельцев средств водного транспорта;</w:t>
      </w:r>
    </w:p>
    <w:p w:rsidR="00000000" w:rsidRDefault="0051014B">
      <w:pPr>
        <w:pStyle w:val="ConsPlusNormal"/>
        <w:widowControl/>
        <w:ind w:firstLine="540"/>
        <w:jc w:val="both"/>
      </w:pPr>
      <w:r>
        <w:t>17) страхование гражданской ответственности владельцев средств железнодоро</w:t>
      </w:r>
      <w:r>
        <w:t>жного транспорта;</w:t>
      </w:r>
    </w:p>
    <w:p w:rsidR="00000000" w:rsidRDefault="0051014B">
      <w:pPr>
        <w:pStyle w:val="ConsPlusNormal"/>
        <w:widowControl/>
        <w:ind w:firstLine="540"/>
        <w:jc w:val="both"/>
      </w:pPr>
      <w:r>
        <w:t>18) страхование гражданской ответственности организаций, эксплуатирующих опасные объекты;</w:t>
      </w:r>
    </w:p>
    <w:p w:rsidR="00000000" w:rsidRDefault="0051014B">
      <w:pPr>
        <w:pStyle w:val="ConsPlusNormal"/>
        <w:widowControl/>
        <w:ind w:firstLine="540"/>
        <w:jc w:val="both"/>
      </w:pPr>
      <w:r>
        <w:t>19) страхование гражданской ответственности за причинение вреда вследствие недостатков товаров, работ, услуг;</w:t>
      </w:r>
    </w:p>
    <w:p w:rsidR="00000000" w:rsidRDefault="0051014B">
      <w:pPr>
        <w:pStyle w:val="ConsPlusNormal"/>
        <w:widowControl/>
        <w:ind w:firstLine="540"/>
        <w:jc w:val="both"/>
      </w:pPr>
      <w:r>
        <w:t>20) страхование гражданской ответствен</w:t>
      </w:r>
      <w:r>
        <w:t>ности за причинение вреда третьим лицам;</w:t>
      </w:r>
    </w:p>
    <w:p w:rsidR="00000000" w:rsidRDefault="0051014B">
      <w:pPr>
        <w:pStyle w:val="ConsPlusNormal"/>
        <w:widowControl/>
        <w:ind w:firstLine="540"/>
        <w:jc w:val="both"/>
      </w:pPr>
      <w:r>
        <w:t>21) страхование гражданской ответственности за неисполнение или ненадлежащее исполнение обязательств по договору;</w:t>
      </w:r>
    </w:p>
    <w:p w:rsidR="00000000" w:rsidRDefault="0051014B">
      <w:pPr>
        <w:pStyle w:val="ConsPlusNormal"/>
        <w:widowControl/>
        <w:ind w:firstLine="540"/>
        <w:jc w:val="both"/>
      </w:pPr>
      <w:r>
        <w:t>22) страхование предпринимательских рисков;</w:t>
      </w:r>
    </w:p>
    <w:p w:rsidR="00000000" w:rsidRDefault="0051014B">
      <w:pPr>
        <w:pStyle w:val="ConsPlusNormal"/>
        <w:widowControl/>
        <w:ind w:firstLine="540"/>
        <w:jc w:val="both"/>
      </w:pPr>
      <w:r>
        <w:t>23) страхование финансовых рисков.</w:t>
      </w:r>
    </w:p>
    <w:p w:rsidR="00000000" w:rsidRDefault="0051014B">
      <w:pPr>
        <w:pStyle w:val="ConsPlusNormal"/>
        <w:widowControl/>
        <w:ind w:firstLine="540"/>
        <w:jc w:val="both"/>
      </w:pPr>
      <w:r>
        <w:lastRenderedPageBreak/>
        <w:t>2. Для получения лицен</w:t>
      </w:r>
      <w:r>
        <w:t>зий страховщики представляют в орган страхового надзора правила страхования, которые могут быть отнесены к видам страхования, предусмотренным пунктом 1 настоящей статьи.</w:t>
      </w:r>
    </w:p>
    <w:p w:rsidR="00000000" w:rsidRDefault="0051014B">
      <w:pPr>
        <w:pStyle w:val="ConsPlusNormal"/>
        <w:widowControl/>
        <w:ind w:firstLine="540"/>
        <w:jc w:val="both"/>
      </w:pPr>
      <w:r>
        <w:t>3. В целях конкретизации отдельных условий страхования страховщики вправе разрабатыват</w:t>
      </w:r>
      <w:r>
        <w:t>ь дополнительные правила страхования. Указанные правила страхования направляются в орган страхового надзора в порядке уведомления.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33. Соблюдение коммерческой и иной охраняемой законом тайны должностными лицами органа страхового надзора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</w:t>
      </w:r>
      <w:r>
        <w:t>дерального закона от 10.12.2003 N 172-ФЗ)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Должностные лица органа страхового надзора не вправе разглашать в какой-либо форме сведения, составляющие коммерческую и иную охраняемую законом тайну субъекта страхового дела, за исключением случаев, предусмотрен</w:t>
      </w:r>
      <w:r>
        <w:t>ных законодательством Российской Федерации.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Title"/>
        <w:widowControl/>
        <w:jc w:val="center"/>
        <w:outlineLvl w:val="0"/>
      </w:pPr>
      <w:r>
        <w:t>Глава V. ЗАКЛЮЧИТЕЛЬНЫЕ ПОЛОЖЕНИЯ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34. Страхование иностранных граждан, лиц без гражданства и иностранных юридических лиц на территории Российской Федерации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И</w:t>
      </w:r>
      <w:r>
        <w:t>ностранные граждане,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35. Рассмотрение споров</w:t>
      </w:r>
    </w:p>
    <w:p w:rsidR="00000000" w:rsidRDefault="0051014B">
      <w:pPr>
        <w:pStyle w:val="ConsPlusNormal"/>
        <w:widowControl/>
        <w:ind w:firstLine="540"/>
        <w:jc w:val="both"/>
      </w:pPr>
    </w:p>
    <w:p w:rsidR="00000000" w:rsidRDefault="0051014B">
      <w:pPr>
        <w:pStyle w:val="ConsPlusNormal"/>
        <w:widowControl/>
        <w:ind w:firstLine="540"/>
        <w:jc w:val="both"/>
      </w:pPr>
      <w:r>
        <w:t>(в ред. Феде</w:t>
      </w:r>
      <w:r>
        <w:t>рального закона от 21.07.2005 N 104-ФЗ)</w:t>
      </w:r>
    </w:p>
    <w:p w:rsidR="00000000" w:rsidRDefault="0051014B">
      <w:pPr>
        <w:pStyle w:val="ConsPlusNormal"/>
        <w:widowControl/>
        <w:ind w:firstLine="540"/>
        <w:jc w:val="both"/>
      </w:pPr>
    </w:p>
    <w:p w:rsidR="00000000" w:rsidRDefault="0051014B">
      <w:pPr>
        <w:pStyle w:val="ConsPlusNormal"/>
        <w:widowControl/>
        <w:ind w:firstLine="540"/>
        <w:jc w:val="both"/>
      </w:pPr>
      <w:r>
        <w:t xml:space="preserve">Споры, связанные со страхованием, споры о праве использования субъектом страхового дела наименования (фирменного наименования), а также споры, связанные с действиями органа страхового надзора и его должностных лиц, </w:t>
      </w:r>
      <w:r>
        <w:t>разрешаются судом, арбитражным судом или третейским судом в соответствии с их компетенцией.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  <w:outlineLvl w:val="1"/>
      </w:pPr>
      <w:r>
        <w:t>Статья 36. Международные договоры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540"/>
        <w:jc w:val="both"/>
      </w:pPr>
      <w:r>
        <w:t>Если международными договорами Российской Федерации или бывшего СССР установлены иные правила, чем те, которые содержатся в зако</w:t>
      </w:r>
      <w:r>
        <w:t>нодательстве Российской Федерации о страховании, то применяются правила международного договора.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51014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51014B">
      <w:pPr>
        <w:pStyle w:val="ConsPlusNormal"/>
        <w:widowControl/>
        <w:ind w:firstLine="0"/>
        <w:jc w:val="right"/>
      </w:pPr>
      <w:r>
        <w:t>Б.ЕЛЬЦИН</w:t>
      </w:r>
    </w:p>
    <w:p w:rsidR="00000000" w:rsidRDefault="0051014B">
      <w:pPr>
        <w:pStyle w:val="ConsPlusNormal"/>
        <w:widowControl/>
        <w:ind w:firstLine="0"/>
      </w:pPr>
      <w:r>
        <w:t>Москва, Дом Советов России</w:t>
      </w:r>
    </w:p>
    <w:p w:rsidR="00000000" w:rsidRDefault="0051014B">
      <w:pPr>
        <w:pStyle w:val="ConsPlusNormal"/>
        <w:widowControl/>
        <w:ind w:firstLine="0"/>
      </w:pPr>
      <w:r>
        <w:t>27 ноября 1992 года</w:t>
      </w:r>
    </w:p>
    <w:p w:rsidR="00000000" w:rsidRDefault="0051014B">
      <w:pPr>
        <w:pStyle w:val="ConsPlusNormal"/>
        <w:widowControl/>
        <w:ind w:firstLine="0"/>
      </w:pPr>
      <w:r>
        <w:t>N 4015-1</w:t>
      </w:r>
    </w:p>
    <w:p w:rsidR="00000000" w:rsidRDefault="0051014B">
      <w:pPr>
        <w:pStyle w:val="ConsPlusNormal"/>
        <w:widowControl/>
        <w:ind w:firstLine="0"/>
      </w:pPr>
    </w:p>
    <w:p w:rsidR="00000000" w:rsidRDefault="0051014B">
      <w:pPr>
        <w:pStyle w:val="ConsPlusNormal"/>
        <w:widowControl/>
        <w:ind w:firstLine="0"/>
      </w:pPr>
    </w:p>
    <w:p w:rsidR="0051014B" w:rsidRDefault="005101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1014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F"/>
    <w:rsid w:val="0043526F"/>
    <w:rsid w:val="0051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11906</Words>
  <Characters>67869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Nikita Lukyanov</cp:lastModifiedBy>
  <cp:revision>2</cp:revision>
  <dcterms:created xsi:type="dcterms:W3CDTF">2011-12-02T05:26:00Z</dcterms:created>
  <dcterms:modified xsi:type="dcterms:W3CDTF">2011-12-02T05:26:00Z</dcterms:modified>
</cp:coreProperties>
</file>